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69"/>
        <w:gridCol w:w="2127"/>
        <w:gridCol w:w="3402"/>
      </w:tblGrid>
      <w:tr w:rsidR="00E928E1" w:rsidRPr="0022071D" w:rsidTr="00C67C1E">
        <w:trPr>
          <w:trHeight w:val="2372"/>
        </w:trPr>
        <w:tc>
          <w:tcPr>
            <w:tcW w:w="3969" w:type="dxa"/>
          </w:tcPr>
          <w:p w:rsidR="00E928E1" w:rsidRPr="0022071D" w:rsidRDefault="00E928E1" w:rsidP="00162A88">
            <w:pPr>
              <w:spacing w:after="0" w:line="240" w:lineRule="auto"/>
              <w:jc w:val="both"/>
              <w:rPr>
                <w:rFonts w:ascii="Times New Roman" w:hAnsi="Times New Roman" w:cs="Times New Roman"/>
                <w:b/>
                <w:sz w:val="24"/>
                <w:szCs w:val="24"/>
              </w:rPr>
            </w:pPr>
          </w:p>
          <w:p w:rsidR="00E928E1" w:rsidRPr="0022071D" w:rsidRDefault="00E928E1" w:rsidP="00162A88">
            <w:pPr>
              <w:spacing w:after="0" w:line="240" w:lineRule="auto"/>
              <w:rPr>
                <w:rFonts w:ascii="Times New Roman" w:hAnsi="Times New Roman" w:cs="Times New Roman"/>
                <w:b/>
              </w:rPr>
            </w:pPr>
          </w:p>
          <w:p w:rsidR="00E928E1" w:rsidRPr="0022071D" w:rsidRDefault="00E928E1" w:rsidP="00162A88">
            <w:pPr>
              <w:spacing w:after="0" w:line="240" w:lineRule="auto"/>
              <w:rPr>
                <w:rFonts w:ascii="Times New Roman" w:hAnsi="Times New Roman" w:cs="Times New Roman"/>
                <w:b/>
              </w:rPr>
            </w:pPr>
          </w:p>
          <w:p w:rsidR="00E928E1" w:rsidRPr="0022071D" w:rsidRDefault="00E928E1" w:rsidP="00162A88">
            <w:pPr>
              <w:spacing w:after="0" w:line="240" w:lineRule="auto"/>
              <w:rPr>
                <w:rFonts w:ascii="Times New Roman" w:hAnsi="Times New Roman" w:cs="Times New Roman"/>
                <w:b/>
              </w:rPr>
            </w:pPr>
            <w:r w:rsidRPr="0022071D">
              <w:rPr>
                <w:rFonts w:ascii="Times New Roman" w:hAnsi="Times New Roman" w:cs="Times New Roman"/>
                <w:b/>
              </w:rPr>
              <w:t xml:space="preserve">Буряад  Республикын                                                                                                         </w:t>
            </w:r>
          </w:p>
          <w:p w:rsidR="00E928E1" w:rsidRPr="0022071D" w:rsidRDefault="00E928E1" w:rsidP="00162A88">
            <w:pPr>
              <w:spacing w:after="0" w:line="240" w:lineRule="auto"/>
              <w:rPr>
                <w:rFonts w:ascii="Times New Roman" w:hAnsi="Times New Roman" w:cs="Times New Roman"/>
                <w:b/>
              </w:rPr>
            </w:pPr>
            <w:r w:rsidRPr="0022071D">
              <w:rPr>
                <w:rFonts w:ascii="Times New Roman" w:hAnsi="Times New Roman" w:cs="Times New Roman"/>
                <w:b/>
              </w:rPr>
              <w:t xml:space="preserve">Зэдын аймагай                                                                                                          </w:t>
            </w:r>
          </w:p>
          <w:p w:rsidR="00E928E1" w:rsidRPr="0022071D" w:rsidRDefault="00E928E1" w:rsidP="00162A88">
            <w:pPr>
              <w:spacing w:after="0" w:line="240" w:lineRule="auto"/>
              <w:rPr>
                <w:rFonts w:ascii="Times New Roman" w:hAnsi="Times New Roman" w:cs="Times New Roman"/>
                <w:b/>
              </w:rPr>
            </w:pPr>
            <w:r w:rsidRPr="0022071D">
              <w:rPr>
                <w:rFonts w:ascii="Times New Roman" w:hAnsi="Times New Roman" w:cs="Times New Roman"/>
                <w:b/>
              </w:rPr>
              <w:t>Петропавловкын  х</w:t>
            </w:r>
            <w:proofErr w:type="gramStart"/>
            <w:r w:rsidRPr="0022071D">
              <w:rPr>
                <w:rFonts w:ascii="Times New Roman" w:hAnsi="Times New Roman" w:cs="Times New Roman"/>
                <w:b/>
                <w:sz w:val="20"/>
                <w:szCs w:val="20"/>
              </w:rPr>
              <w:t>Y</w:t>
            </w:r>
            <w:proofErr w:type="gramEnd"/>
            <w:r w:rsidRPr="0022071D">
              <w:rPr>
                <w:rFonts w:ascii="Times New Roman" w:hAnsi="Times New Roman" w:cs="Times New Roman"/>
                <w:b/>
              </w:rPr>
              <w:t>д</w:t>
            </w:r>
            <w:r w:rsidRPr="0022071D">
              <w:rPr>
                <w:rFonts w:ascii="Times New Roman" w:hAnsi="Times New Roman" w:cs="Times New Roman"/>
                <w:b/>
                <w:strike/>
              </w:rPr>
              <w:t>оо</w:t>
            </w:r>
            <w:r w:rsidRPr="0022071D">
              <w:rPr>
                <w:rFonts w:ascii="Times New Roman" w:hAnsi="Times New Roman" w:cs="Times New Roman"/>
                <w:b/>
              </w:rPr>
              <w:t xml:space="preserve">гэй                                                                                       </w:t>
            </w:r>
          </w:p>
          <w:p w:rsidR="00E928E1" w:rsidRPr="0022071D" w:rsidRDefault="00E928E1" w:rsidP="00162A88">
            <w:pPr>
              <w:spacing w:after="0" w:line="240" w:lineRule="auto"/>
              <w:rPr>
                <w:rFonts w:ascii="Times New Roman" w:hAnsi="Times New Roman" w:cs="Times New Roman"/>
                <w:b/>
              </w:rPr>
            </w:pPr>
            <w:proofErr w:type="gramStart"/>
            <w:r w:rsidRPr="0022071D">
              <w:rPr>
                <w:rFonts w:ascii="Times New Roman" w:hAnsi="Times New Roman" w:cs="Times New Roman"/>
                <w:b/>
              </w:rPr>
              <w:t>h</w:t>
            </w:r>
            <w:proofErr w:type="gramEnd"/>
            <w:r w:rsidRPr="0022071D">
              <w:rPr>
                <w:rFonts w:ascii="Times New Roman" w:hAnsi="Times New Roman" w:cs="Times New Roman"/>
                <w:b/>
              </w:rPr>
              <w:t xml:space="preserve">уурин газаран муниципальна                                                                                                                                    </w:t>
            </w:r>
          </w:p>
          <w:p w:rsidR="00E928E1" w:rsidRPr="0022071D" w:rsidRDefault="00E928E1" w:rsidP="00162A88">
            <w:pPr>
              <w:spacing w:after="0" w:line="240" w:lineRule="auto"/>
              <w:rPr>
                <w:rFonts w:ascii="Times New Roman" w:hAnsi="Times New Roman" w:cs="Times New Roman"/>
              </w:rPr>
            </w:pPr>
            <w:r w:rsidRPr="0022071D">
              <w:rPr>
                <w:rFonts w:ascii="Times New Roman" w:hAnsi="Times New Roman" w:cs="Times New Roman"/>
                <w:b/>
              </w:rPr>
              <w:t xml:space="preserve">байгууламжын  захиргаан                                                                                      </w:t>
            </w:r>
          </w:p>
        </w:tc>
        <w:tc>
          <w:tcPr>
            <w:tcW w:w="2127" w:type="dxa"/>
            <w:hideMark/>
          </w:tcPr>
          <w:p w:rsidR="00E928E1" w:rsidRPr="0022071D" w:rsidRDefault="00E928E1" w:rsidP="00162A88">
            <w:pPr>
              <w:spacing w:after="0" w:line="240" w:lineRule="auto"/>
              <w:rPr>
                <w:rFonts w:ascii="Times New Roman" w:hAnsi="Times New Roman" w:cs="Times New Roman"/>
              </w:rPr>
            </w:pPr>
            <w:r w:rsidRPr="0022071D">
              <w:rPr>
                <w:noProof/>
              </w:rPr>
              <w:drawing>
                <wp:anchor distT="0" distB="0" distL="114300" distR="114300" simplePos="0" relativeHeight="251640320" behindDoc="0" locked="0" layoutInCell="1" allowOverlap="1">
                  <wp:simplePos x="0" y="0"/>
                  <wp:positionH relativeFrom="column">
                    <wp:posOffset>52705</wp:posOffset>
                  </wp:positionH>
                  <wp:positionV relativeFrom="paragraph">
                    <wp:posOffset>132080</wp:posOffset>
                  </wp:positionV>
                  <wp:extent cx="1181100" cy="866775"/>
                  <wp:effectExtent l="19050" t="0" r="0" b="0"/>
                  <wp:wrapThrough wrapText="bothSides">
                    <wp:wrapPolygon edited="0">
                      <wp:start x="-348" y="0"/>
                      <wp:lineTo x="-348" y="21363"/>
                      <wp:lineTo x="21600" y="21363"/>
                      <wp:lineTo x="21600" y="0"/>
                      <wp:lineTo x="-348"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81100" cy="866775"/>
                          </a:xfrm>
                          <a:prstGeom prst="rect">
                            <a:avLst/>
                          </a:prstGeom>
                          <a:noFill/>
                        </pic:spPr>
                      </pic:pic>
                    </a:graphicData>
                  </a:graphic>
                </wp:anchor>
              </w:drawing>
            </w:r>
            <w:r w:rsidRPr="0022071D">
              <w:rPr>
                <w:rFonts w:ascii="Times New Roman" w:hAnsi="Times New Roman" w:cs="Times New Roman"/>
              </w:rPr>
              <w:t xml:space="preserve">  </w:t>
            </w:r>
          </w:p>
        </w:tc>
        <w:tc>
          <w:tcPr>
            <w:tcW w:w="3402" w:type="dxa"/>
          </w:tcPr>
          <w:p w:rsidR="00E928E1" w:rsidRPr="0022071D" w:rsidRDefault="00E928E1" w:rsidP="00162A88">
            <w:pPr>
              <w:spacing w:after="0" w:line="240" w:lineRule="auto"/>
              <w:jc w:val="right"/>
              <w:rPr>
                <w:rFonts w:ascii="Times New Roman" w:hAnsi="Times New Roman" w:cs="Times New Roman"/>
                <w:b/>
              </w:rPr>
            </w:pPr>
          </w:p>
          <w:p w:rsidR="00E928E1" w:rsidRPr="0022071D" w:rsidRDefault="00E928E1" w:rsidP="00162A88">
            <w:pPr>
              <w:spacing w:after="0" w:line="240" w:lineRule="auto"/>
              <w:jc w:val="right"/>
              <w:rPr>
                <w:rFonts w:ascii="Times New Roman" w:hAnsi="Times New Roman" w:cs="Times New Roman"/>
                <w:b/>
              </w:rPr>
            </w:pPr>
          </w:p>
          <w:p w:rsidR="00E928E1" w:rsidRPr="0022071D" w:rsidRDefault="00E928E1" w:rsidP="00162A88">
            <w:pPr>
              <w:spacing w:after="0" w:line="240" w:lineRule="auto"/>
              <w:jc w:val="right"/>
              <w:rPr>
                <w:rFonts w:ascii="Times New Roman" w:hAnsi="Times New Roman" w:cs="Times New Roman"/>
                <w:b/>
              </w:rPr>
            </w:pPr>
          </w:p>
          <w:p w:rsidR="00E928E1" w:rsidRPr="0022071D" w:rsidRDefault="00E928E1" w:rsidP="00162A88">
            <w:pPr>
              <w:spacing w:after="0" w:line="240" w:lineRule="auto"/>
              <w:jc w:val="right"/>
              <w:rPr>
                <w:rFonts w:ascii="Times New Roman" w:hAnsi="Times New Roman" w:cs="Times New Roman"/>
                <w:b/>
              </w:rPr>
            </w:pPr>
            <w:r w:rsidRPr="0022071D">
              <w:rPr>
                <w:rFonts w:ascii="Times New Roman" w:hAnsi="Times New Roman" w:cs="Times New Roman"/>
                <w:b/>
              </w:rPr>
              <w:t xml:space="preserve">Республика Бурятия </w:t>
            </w:r>
          </w:p>
          <w:p w:rsidR="00E928E1" w:rsidRPr="0022071D" w:rsidRDefault="00E928E1" w:rsidP="00162A88">
            <w:pPr>
              <w:spacing w:after="0" w:line="240" w:lineRule="auto"/>
              <w:jc w:val="right"/>
              <w:rPr>
                <w:rFonts w:ascii="Times New Roman" w:hAnsi="Times New Roman" w:cs="Times New Roman"/>
                <w:b/>
              </w:rPr>
            </w:pPr>
            <w:r w:rsidRPr="0022071D">
              <w:rPr>
                <w:rFonts w:ascii="Times New Roman" w:hAnsi="Times New Roman" w:cs="Times New Roman"/>
                <w:b/>
              </w:rPr>
              <w:t>Джидинский район            Администрация  муниципального образования   сельское поселение</w:t>
            </w:r>
          </w:p>
          <w:p w:rsidR="00E928E1" w:rsidRPr="0022071D" w:rsidRDefault="00E928E1" w:rsidP="00162A88">
            <w:pPr>
              <w:spacing w:after="0" w:line="240" w:lineRule="auto"/>
              <w:jc w:val="right"/>
              <w:rPr>
                <w:rFonts w:ascii="Times New Roman" w:hAnsi="Times New Roman" w:cs="Times New Roman"/>
                <w:b/>
              </w:rPr>
            </w:pPr>
            <w:r w:rsidRPr="0022071D">
              <w:rPr>
                <w:rFonts w:ascii="Times New Roman" w:hAnsi="Times New Roman" w:cs="Times New Roman"/>
                <w:b/>
              </w:rPr>
              <w:t>«Петропавловское»</w:t>
            </w:r>
          </w:p>
        </w:tc>
      </w:tr>
    </w:tbl>
    <w:p w:rsidR="00E928E1" w:rsidRPr="0022071D" w:rsidRDefault="00E928E1" w:rsidP="00162A88">
      <w:pPr>
        <w:spacing w:after="0" w:line="240" w:lineRule="auto"/>
        <w:jc w:val="center"/>
        <w:rPr>
          <w:rFonts w:ascii="Times New Roman" w:hAnsi="Times New Roman" w:cs="Times New Roman"/>
          <w:b/>
        </w:rPr>
      </w:pPr>
      <w:r w:rsidRPr="0022071D">
        <w:rPr>
          <w:rFonts w:ascii="Times New Roman" w:hAnsi="Times New Roman" w:cs="Times New Roman"/>
          <w:b/>
        </w:rPr>
        <w:t>_____________________________________________________________________________</w:t>
      </w:r>
    </w:p>
    <w:p w:rsidR="00E928E1" w:rsidRPr="0022071D" w:rsidRDefault="00E928E1" w:rsidP="00162A88">
      <w:pPr>
        <w:spacing w:after="0" w:line="240" w:lineRule="auto"/>
        <w:jc w:val="center"/>
        <w:rPr>
          <w:rFonts w:ascii="Times New Roman" w:hAnsi="Times New Roman" w:cs="Times New Roman"/>
          <w:b/>
          <w:sz w:val="20"/>
          <w:szCs w:val="20"/>
        </w:rPr>
      </w:pPr>
      <w:r w:rsidRPr="0022071D">
        <w:rPr>
          <w:rFonts w:ascii="Times New Roman" w:hAnsi="Times New Roman" w:cs="Times New Roman"/>
          <w:b/>
          <w:sz w:val="20"/>
          <w:szCs w:val="20"/>
        </w:rPr>
        <w:t>671920, Республика Бурятия, Джидинский район, село Петропавловка, улица Свердлова, 18,</w:t>
      </w:r>
    </w:p>
    <w:p w:rsidR="00E928E1" w:rsidRPr="0022071D" w:rsidRDefault="00E928E1" w:rsidP="00162A88">
      <w:pPr>
        <w:spacing w:after="0" w:line="240" w:lineRule="auto"/>
        <w:jc w:val="center"/>
        <w:rPr>
          <w:rFonts w:ascii="Times New Roman" w:hAnsi="Times New Roman" w:cs="Times New Roman"/>
          <w:b/>
          <w:sz w:val="20"/>
          <w:szCs w:val="20"/>
        </w:rPr>
      </w:pPr>
      <w:r w:rsidRPr="0022071D">
        <w:rPr>
          <w:rFonts w:ascii="Times New Roman" w:hAnsi="Times New Roman" w:cs="Times New Roman"/>
          <w:b/>
          <w:sz w:val="20"/>
          <w:szCs w:val="20"/>
        </w:rPr>
        <w:t>тел. (факс)</w:t>
      </w:r>
      <w:r w:rsidR="006B3D8D" w:rsidRPr="0022071D">
        <w:rPr>
          <w:rFonts w:ascii="Times New Roman" w:hAnsi="Times New Roman" w:cs="Times New Roman"/>
          <w:b/>
          <w:sz w:val="20"/>
          <w:szCs w:val="20"/>
        </w:rPr>
        <w:t>:</w:t>
      </w:r>
      <w:r w:rsidRPr="0022071D">
        <w:rPr>
          <w:rFonts w:ascii="Times New Roman" w:hAnsi="Times New Roman" w:cs="Times New Roman"/>
          <w:b/>
          <w:sz w:val="20"/>
          <w:szCs w:val="20"/>
        </w:rPr>
        <w:t xml:space="preserve"> 8-30134-41-4-48, sp-</w:t>
      </w:r>
      <w:r w:rsidR="00BB0E57" w:rsidRPr="0022071D">
        <w:rPr>
          <w:rFonts w:ascii="Times New Roman" w:hAnsi="Times New Roman" w:cs="Times New Roman"/>
          <w:b/>
          <w:sz w:val="20"/>
          <w:szCs w:val="20"/>
        </w:rPr>
        <w:t>petropavlovka</w:t>
      </w:r>
      <w:r w:rsidRPr="0022071D">
        <w:rPr>
          <w:rFonts w:ascii="Times New Roman" w:hAnsi="Times New Roman" w:cs="Times New Roman"/>
          <w:b/>
          <w:sz w:val="20"/>
          <w:szCs w:val="20"/>
        </w:rPr>
        <w:t>@mail.ru</w:t>
      </w:r>
    </w:p>
    <w:p w:rsidR="00E928E1" w:rsidRPr="0022071D" w:rsidRDefault="00E928E1" w:rsidP="00162A88">
      <w:pPr>
        <w:spacing w:after="0" w:line="240" w:lineRule="auto"/>
        <w:jc w:val="center"/>
        <w:rPr>
          <w:rFonts w:ascii="Times New Roman" w:hAnsi="Times New Roman" w:cs="Times New Roman"/>
          <w:sz w:val="24"/>
          <w:szCs w:val="24"/>
        </w:rPr>
      </w:pPr>
      <w:bookmarkStart w:id="0" w:name="Par1"/>
      <w:bookmarkEnd w:id="0"/>
    </w:p>
    <w:p w:rsidR="00E928E1" w:rsidRPr="0022071D" w:rsidRDefault="00E928E1" w:rsidP="00162A88">
      <w:pPr>
        <w:spacing w:after="0" w:line="240" w:lineRule="auto"/>
        <w:jc w:val="center"/>
        <w:rPr>
          <w:rFonts w:ascii="Times New Roman" w:hAnsi="Times New Roman" w:cs="Times New Roman"/>
          <w:b/>
          <w:sz w:val="24"/>
          <w:szCs w:val="24"/>
        </w:rPr>
      </w:pPr>
      <w:r w:rsidRPr="0022071D">
        <w:rPr>
          <w:rFonts w:ascii="Times New Roman" w:hAnsi="Times New Roman" w:cs="Times New Roman"/>
          <w:b/>
          <w:sz w:val="24"/>
          <w:szCs w:val="24"/>
        </w:rPr>
        <w:t>ПОСТАНОВЛЕНИЕ</w:t>
      </w:r>
    </w:p>
    <w:p w:rsidR="00E928E1" w:rsidRPr="0022071D" w:rsidRDefault="00E928E1" w:rsidP="00162A88">
      <w:pPr>
        <w:spacing w:after="0" w:line="240" w:lineRule="auto"/>
        <w:jc w:val="center"/>
        <w:rPr>
          <w:rFonts w:ascii="Times New Roman" w:hAnsi="Times New Roman" w:cs="Times New Roman"/>
          <w:sz w:val="24"/>
          <w:szCs w:val="24"/>
        </w:rPr>
      </w:pPr>
    </w:p>
    <w:p w:rsidR="00E928E1" w:rsidRPr="0022071D" w:rsidRDefault="00E928E1" w:rsidP="00162A88">
      <w:pPr>
        <w:spacing w:after="0" w:line="240" w:lineRule="auto"/>
        <w:jc w:val="center"/>
        <w:rPr>
          <w:rFonts w:ascii="Times New Roman" w:hAnsi="Times New Roman" w:cs="Times New Roman"/>
          <w:b/>
          <w:sz w:val="24"/>
          <w:szCs w:val="24"/>
        </w:rPr>
      </w:pPr>
      <w:r w:rsidRPr="0022071D">
        <w:rPr>
          <w:rFonts w:ascii="Times New Roman" w:hAnsi="Times New Roman" w:cs="Times New Roman"/>
          <w:b/>
          <w:sz w:val="24"/>
          <w:szCs w:val="24"/>
        </w:rPr>
        <w:t>№</w:t>
      </w:r>
      <w:r w:rsidR="00792EB7">
        <w:rPr>
          <w:rFonts w:ascii="Times New Roman" w:hAnsi="Times New Roman" w:cs="Times New Roman"/>
          <w:b/>
          <w:sz w:val="24"/>
          <w:szCs w:val="24"/>
        </w:rPr>
        <w:t>______</w:t>
      </w:r>
    </w:p>
    <w:p w:rsidR="00E928E1" w:rsidRPr="0022071D" w:rsidRDefault="00E928E1" w:rsidP="00162A88">
      <w:pPr>
        <w:spacing w:after="0" w:line="240" w:lineRule="auto"/>
        <w:rPr>
          <w:rFonts w:ascii="Times New Roman" w:hAnsi="Times New Roman" w:cs="Times New Roman"/>
          <w:b/>
          <w:sz w:val="24"/>
          <w:szCs w:val="24"/>
        </w:rPr>
      </w:pPr>
      <w:r w:rsidRPr="0022071D">
        <w:rPr>
          <w:rFonts w:ascii="Times New Roman" w:hAnsi="Times New Roman" w:cs="Times New Roman"/>
          <w:b/>
          <w:sz w:val="24"/>
          <w:szCs w:val="24"/>
        </w:rPr>
        <w:t xml:space="preserve">село Петропавловка                        </w:t>
      </w:r>
      <w:r w:rsidR="00792EB7">
        <w:rPr>
          <w:rFonts w:ascii="Times New Roman" w:hAnsi="Times New Roman" w:cs="Times New Roman"/>
          <w:b/>
          <w:sz w:val="24"/>
          <w:szCs w:val="24"/>
        </w:rPr>
        <w:t xml:space="preserve">                            </w:t>
      </w:r>
      <w:r w:rsidRPr="0022071D">
        <w:rPr>
          <w:rFonts w:ascii="Times New Roman" w:hAnsi="Times New Roman" w:cs="Times New Roman"/>
          <w:b/>
          <w:sz w:val="24"/>
          <w:szCs w:val="24"/>
        </w:rPr>
        <w:t>«</w:t>
      </w:r>
      <w:r w:rsidR="00792EB7">
        <w:rPr>
          <w:rFonts w:ascii="Times New Roman" w:hAnsi="Times New Roman" w:cs="Times New Roman"/>
          <w:b/>
          <w:sz w:val="24"/>
          <w:szCs w:val="24"/>
        </w:rPr>
        <w:t>_____</w:t>
      </w:r>
      <w:r w:rsidRPr="0022071D">
        <w:rPr>
          <w:rFonts w:ascii="Times New Roman" w:hAnsi="Times New Roman" w:cs="Times New Roman"/>
          <w:b/>
          <w:sz w:val="24"/>
          <w:szCs w:val="24"/>
        </w:rPr>
        <w:t>»</w:t>
      </w:r>
      <w:r w:rsidR="00792EB7">
        <w:rPr>
          <w:rFonts w:ascii="Times New Roman" w:hAnsi="Times New Roman" w:cs="Times New Roman"/>
          <w:b/>
          <w:sz w:val="24"/>
          <w:szCs w:val="24"/>
        </w:rPr>
        <w:t xml:space="preserve"> _________________ </w:t>
      </w:r>
      <w:r w:rsidRPr="0022071D">
        <w:rPr>
          <w:rFonts w:ascii="Times New Roman" w:hAnsi="Times New Roman" w:cs="Times New Roman"/>
          <w:b/>
          <w:sz w:val="24"/>
          <w:szCs w:val="24"/>
        </w:rPr>
        <w:t>201</w:t>
      </w:r>
      <w:r w:rsidR="00C03450" w:rsidRPr="0022071D">
        <w:rPr>
          <w:rFonts w:ascii="Times New Roman" w:hAnsi="Times New Roman" w:cs="Times New Roman"/>
          <w:b/>
          <w:sz w:val="24"/>
          <w:szCs w:val="24"/>
        </w:rPr>
        <w:t>6</w:t>
      </w:r>
      <w:r w:rsidRPr="0022071D">
        <w:rPr>
          <w:rFonts w:ascii="Times New Roman" w:hAnsi="Times New Roman" w:cs="Times New Roman"/>
          <w:b/>
          <w:sz w:val="24"/>
          <w:szCs w:val="24"/>
        </w:rPr>
        <w:t xml:space="preserve"> года</w:t>
      </w:r>
    </w:p>
    <w:p w:rsidR="00E928E1" w:rsidRPr="0022071D" w:rsidRDefault="00E928E1" w:rsidP="00162A88">
      <w:pPr>
        <w:spacing w:after="0" w:line="240" w:lineRule="auto"/>
        <w:rPr>
          <w:rFonts w:ascii="Times New Roman" w:hAnsi="Times New Roman" w:cs="Times New Roman"/>
          <w:sz w:val="24"/>
          <w:szCs w:val="24"/>
        </w:rPr>
      </w:pPr>
    </w:p>
    <w:p w:rsidR="00A0273F" w:rsidRPr="0022071D" w:rsidRDefault="00A0273F" w:rsidP="00162A88">
      <w:pPr>
        <w:autoSpaceDE w:val="0"/>
        <w:autoSpaceDN w:val="0"/>
        <w:adjustRightInd w:val="0"/>
        <w:spacing w:after="0" w:line="240" w:lineRule="auto"/>
        <w:jc w:val="both"/>
        <w:rPr>
          <w:rFonts w:ascii="Times New Roman" w:eastAsia="Times New Roman" w:hAnsi="Times New Roman" w:cs="Times New Roman"/>
          <w:b/>
          <w:bCs/>
          <w:sz w:val="24"/>
          <w:szCs w:val="24"/>
        </w:rPr>
      </w:pPr>
      <w:r w:rsidRPr="0022071D">
        <w:rPr>
          <w:rFonts w:ascii="Times New Roman" w:eastAsia="Times New Roman" w:hAnsi="Times New Roman" w:cs="Times New Roman"/>
          <w:b/>
          <w:bCs/>
          <w:sz w:val="24"/>
          <w:szCs w:val="24"/>
        </w:rPr>
        <w:t>Об утверждении Административного регламента</w:t>
      </w:r>
    </w:p>
    <w:p w:rsidR="00A0273F" w:rsidRPr="0022071D" w:rsidRDefault="00A0273F" w:rsidP="00162A88">
      <w:pPr>
        <w:autoSpaceDE w:val="0"/>
        <w:autoSpaceDN w:val="0"/>
        <w:adjustRightInd w:val="0"/>
        <w:spacing w:after="0" w:line="240" w:lineRule="auto"/>
        <w:jc w:val="both"/>
        <w:rPr>
          <w:rFonts w:ascii="Times New Roman" w:eastAsia="Times New Roman" w:hAnsi="Times New Roman" w:cs="Times New Roman"/>
          <w:b/>
          <w:bCs/>
          <w:sz w:val="24"/>
          <w:szCs w:val="24"/>
        </w:rPr>
      </w:pPr>
      <w:r w:rsidRPr="0022071D">
        <w:rPr>
          <w:rFonts w:ascii="Times New Roman" w:eastAsia="Times New Roman" w:hAnsi="Times New Roman" w:cs="Times New Roman"/>
          <w:b/>
          <w:bCs/>
          <w:sz w:val="24"/>
          <w:szCs w:val="24"/>
        </w:rPr>
        <w:t>Администрации муниципального образования</w:t>
      </w:r>
    </w:p>
    <w:p w:rsidR="00A0273F" w:rsidRPr="0022071D" w:rsidRDefault="00A0273F" w:rsidP="00162A88">
      <w:pPr>
        <w:autoSpaceDE w:val="0"/>
        <w:autoSpaceDN w:val="0"/>
        <w:adjustRightInd w:val="0"/>
        <w:spacing w:after="0" w:line="240" w:lineRule="auto"/>
        <w:jc w:val="both"/>
        <w:rPr>
          <w:rFonts w:ascii="Times New Roman" w:eastAsia="Times New Roman" w:hAnsi="Times New Roman" w:cs="Times New Roman"/>
          <w:b/>
          <w:bCs/>
          <w:sz w:val="24"/>
          <w:szCs w:val="24"/>
        </w:rPr>
      </w:pPr>
      <w:r w:rsidRPr="0022071D">
        <w:rPr>
          <w:rFonts w:ascii="Times New Roman" w:eastAsia="Times New Roman" w:hAnsi="Times New Roman" w:cs="Times New Roman"/>
          <w:b/>
          <w:bCs/>
          <w:sz w:val="24"/>
          <w:szCs w:val="24"/>
        </w:rPr>
        <w:t>сельское поселение «Петропавловское»</w:t>
      </w:r>
    </w:p>
    <w:p w:rsidR="00A0273F" w:rsidRPr="0022071D" w:rsidRDefault="00A0273F" w:rsidP="00162A88">
      <w:pPr>
        <w:autoSpaceDE w:val="0"/>
        <w:autoSpaceDN w:val="0"/>
        <w:adjustRightInd w:val="0"/>
        <w:spacing w:after="0" w:line="240" w:lineRule="auto"/>
        <w:jc w:val="both"/>
        <w:rPr>
          <w:rFonts w:ascii="Times New Roman" w:eastAsia="Times New Roman" w:hAnsi="Times New Roman" w:cs="Times New Roman"/>
          <w:b/>
          <w:bCs/>
          <w:sz w:val="24"/>
          <w:szCs w:val="24"/>
        </w:rPr>
      </w:pPr>
      <w:r w:rsidRPr="0022071D">
        <w:rPr>
          <w:rFonts w:ascii="Times New Roman" w:eastAsia="Times New Roman" w:hAnsi="Times New Roman" w:cs="Times New Roman"/>
          <w:b/>
          <w:bCs/>
          <w:sz w:val="24"/>
          <w:szCs w:val="24"/>
        </w:rPr>
        <w:t>по предоставлению муниципальной услуги</w:t>
      </w:r>
    </w:p>
    <w:p w:rsidR="00E950BB" w:rsidRDefault="009C3B1B" w:rsidP="00162A88">
      <w:pPr>
        <w:autoSpaceDE w:val="0"/>
        <w:autoSpaceDN w:val="0"/>
        <w:adjustRightInd w:val="0"/>
        <w:spacing w:after="0" w:line="240" w:lineRule="auto"/>
        <w:jc w:val="both"/>
        <w:rPr>
          <w:rFonts w:ascii="Times New Roman" w:hAnsi="Times New Roman" w:cs="Times New Roman"/>
          <w:b/>
          <w:sz w:val="24"/>
          <w:szCs w:val="24"/>
        </w:rPr>
      </w:pPr>
      <w:r w:rsidRPr="00A2552B">
        <w:rPr>
          <w:rFonts w:ascii="Times New Roman" w:hAnsi="Times New Roman" w:cs="Times New Roman"/>
          <w:b/>
          <w:sz w:val="24"/>
          <w:szCs w:val="24"/>
        </w:rPr>
        <w:t>«</w:t>
      </w:r>
      <w:r>
        <w:rPr>
          <w:rFonts w:ascii="Times New Roman" w:hAnsi="Times New Roman" w:cs="Times New Roman"/>
          <w:b/>
          <w:sz w:val="24"/>
          <w:szCs w:val="24"/>
        </w:rPr>
        <w:t>Выдача разрешения на перевод жилого (нежилого)</w:t>
      </w:r>
    </w:p>
    <w:p w:rsidR="00A0273F" w:rsidRPr="0022071D" w:rsidRDefault="009C3B1B" w:rsidP="00162A8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помещения в </w:t>
      </w:r>
      <w:proofErr w:type="gramStart"/>
      <w:r>
        <w:rPr>
          <w:rFonts w:ascii="Times New Roman" w:hAnsi="Times New Roman" w:cs="Times New Roman"/>
          <w:b/>
          <w:sz w:val="24"/>
          <w:szCs w:val="24"/>
        </w:rPr>
        <w:t>нежилое</w:t>
      </w:r>
      <w:proofErr w:type="gramEnd"/>
      <w:r>
        <w:rPr>
          <w:rFonts w:ascii="Times New Roman" w:hAnsi="Times New Roman" w:cs="Times New Roman"/>
          <w:b/>
          <w:sz w:val="24"/>
          <w:szCs w:val="24"/>
        </w:rPr>
        <w:t xml:space="preserve"> (жилое)</w:t>
      </w:r>
      <w:r w:rsidRPr="00A2552B">
        <w:rPr>
          <w:rFonts w:ascii="Times New Roman" w:hAnsi="Times New Roman" w:cs="Times New Roman"/>
          <w:b/>
          <w:sz w:val="24"/>
          <w:szCs w:val="24"/>
        </w:rPr>
        <w:t>»</w:t>
      </w:r>
      <w:r w:rsidRPr="00A73ABE">
        <w:rPr>
          <w:rFonts w:ascii="Times New Roman" w:hAnsi="Times New Roman" w:cs="Times New Roman"/>
          <w:b/>
          <w:sz w:val="24"/>
          <w:szCs w:val="24"/>
          <w:shd w:val="clear" w:color="auto" w:fill="FFFFFF"/>
        </w:rPr>
        <w:t xml:space="preserve"> </w:t>
      </w:r>
    </w:p>
    <w:p w:rsidR="009C3B1B" w:rsidRDefault="009C3B1B" w:rsidP="00162A8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0273F" w:rsidRPr="0022071D" w:rsidRDefault="00A0273F" w:rsidP="00162A88">
      <w:pPr>
        <w:autoSpaceDE w:val="0"/>
        <w:autoSpaceDN w:val="0"/>
        <w:adjustRightInd w:val="0"/>
        <w:spacing w:after="0" w:line="240" w:lineRule="auto"/>
        <w:ind w:firstLine="567"/>
        <w:jc w:val="both"/>
        <w:rPr>
          <w:rFonts w:ascii="Times New Roman" w:hAnsi="Times New Roman" w:cs="Times New Roman"/>
          <w:iCs/>
          <w:sz w:val="24"/>
          <w:szCs w:val="24"/>
        </w:rPr>
      </w:pPr>
      <w:r w:rsidRPr="0022071D">
        <w:rPr>
          <w:rFonts w:ascii="Times New Roman" w:eastAsia="Times New Roman" w:hAnsi="Times New Roman" w:cs="Times New Roman"/>
          <w:sz w:val="24"/>
          <w:szCs w:val="24"/>
        </w:rPr>
        <w:t xml:space="preserve">В соответствии с Федеральным законом от 27.07.2010 года №210-ФЗ «Об организации предоставления государственных и муниципальных услуг», </w:t>
      </w:r>
      <w:r w:rsidRPr="0022071D">
        <w:rPr>
          <w:rFonts w:ascii="Times New Roman" w:hAnsi="Times New Roman" w:cs="Times New Roman"/>
          <w:iCs/>
          <w:sz w:val="24"/>
          <w:szCs w:val="24"/>
        </w:rPr>
        <w:t>Федеральным законом от 06.10.2003</w:t>
      </w:r>
      <w:r w:rsidR="0040494A" w:rsidRPr="0022071D">
        <w:rPr>
          <w:rFonts w:ascii="Times New Roman" w:hAnsi="Times New Roman" w:cs="Times New Roman"/>
          <w:iCs/>
          <w:sz w:val="24"/>
          <w:szCs w:val="24"/>
        </w:rPr>
        <w:t xml:space="preserve"> года </w:t>
      </w:r>
      <w:r w:rsidRPr="0022071D">
        <w:rPr>
          <w:rFonts w:ascii="Times New Roman" w:hAnsi="Times New Roman" w:cs="Times New Roman"/>
          <w:iCs/>
          <w:sz w:val="24"/>
          <w:szCs w:val="24"/>
        </w:rPr>
        <w:t>№131-ФЗ «Об общих принципах организации местного самоуправления в Российской Федерации», Уставом муниципального образования сельское поселение «Петропавловское»,</w:t>
      </w:r>
    </w:p>
    <w:p w:rsidR="00A0273F" w:rsidRPr="0022071D" w:rsidRDefault="00A0273F" w:rsidP="00162A88">
      <w:pPr>
        <w:autoSpaceDE w:val="0"/>
        <w:autoSpaceDN w:val="0"/>
        <w:adjustRightInd w:val="0"/>
        <w:spacing w:after="0" w:line="240" w:lineRule="auto"/>
        <w:ind w:firstLine="567"/>
        <w:jc w:val="both"/>
        <w:rPr>
          <w:rFonts w:ascii="Times New Roman" w:hAnsi="Times New Roman" w:cs="Times New Roman"/>
          <w:iCs/>
          <w:sz w:val="24"/>
          <w:szCs w:val="24"/>
        </w:rPr>
      </w:pPr>
    </w:p>
    <w:p w:rsidR="00A0273F" w:rsidRPr="0022071D" w:rsidRDefault="00A0273F" w:rsidP="00162A88">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22071D">
        <w:rPr>
          <w:rFonts w:ascii="Times New Roman" w:eastAsia="Times New Roman" w:hAnsi="Times New Roman" w:cs="Times New Roman"/>
          <w:b/>
          <w:sz w:val="24"/>
          <w:szCs w:val="24"/>
        </w:rPr>
        <w:t>ПОСТАНОВЛЯЮ:</w:t>
      </w:r>
    </w:p>
    <w:p w:rsidR="00A0273F" w:rsidRPr="0022071D" w:rsidRDefault="00A0273F" w:rsidP="00162A8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0273F" w:rsidRPr="0022071D" w:rsidRDefault="00A0273F" w:rsidP="00162A8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2071D">
        <w:rPr>
          <w:rFonts w:ascii="Times New Roman" w:eastAsia="Times New Roman" w:hAnsi="Times New Roman" w:cs="Times New Roman"/>
          <w:sz w:val="24"/>
          <w:szCs w:val="24"/>
        </w:rPr>
        <w:t xml:space="preserve">1. Утвердить прилагаемый Административный регламент </w:t>
      </w:r>
      <w:r w:rsidRPr="0022071D">
        <w:rPr>
          <w:rFonts w:ascii="Times New Roman" w:hAnsi="Times New Roman" w:cs="Times New Roman"/>
          <w:sz w:val="24"/>
          <w:szCs w:val="24"/>
        </w:rPr>
        <w:t>Администрации  муниципального образования сел</w:t>
      </w:r>
      <w:r w:rsidRPr="00E950BB">
        <w:rPr>
          <w:rFonts w:ascii="Times New Roman" w:hAnsi="Times New Roman" w:cs="Times New Roman"/>
          <w:sz w:val="24"/>
          <w:szCs w:val="24"/>
        </w:rPr>
        <w:t xml:space="preserve">ьское поселение «Петропавловское» </w:t>
      </w:r>
      <w:r w:rsidRPr="00E950BB">
        <w:rPr>
          <w:rFonts w:ascii="Times New Roman" w:eastAsia="Times New Roman" w:hAnsi="Times New Roman" w:cs="Times New Roman"/>
          <w:sz w:val="24"/>
          <w:szCs w:val="24"/>
        </w:rPr>
        <w:t xml:space="preserve">по предоставлению муниципальной услуги </w:t>
      </w:r>
      <w:r w:rsidR="00E950BB" w:rsidRPr="00E950BB">
        <w:rPr>
          <w:rFonts w:ascii="Times New Roman" w:hAnsi="Times New Roman" w:cs="Times New Roman"/>
          <w:sz w:val="24"/>
          <w:szCs w:val="24"/>
        </w:rPr>
        <w:t xml:space="preserve">«Выдача разрешения на перевод жилого (нежилого) помещения </w:t>
      </w:r>
      <w:proofErr w:type="gramStart"/>
      <w:r w:rsidR="00E950BB" w:rsidRPr="00E950BB">
        <w:rPr>
          <w:rFonts w:ascii="Times New Roman" w:hAnsi="Times New Roman" w:cs="Times New Roman"/>
          <w:sz w:val="24"/>
          <w:szCs w:val="24"/>
        </w:rPr>
        <w:t>в</w:t>
      </w:r>
      <w:proofErr w:type="gramEnd"/>
      <w:r w:rsidR="00E950BB" w:rsidRPr="00E950BB">
        <w:rPr>
          <w:rFonts w:ascii="Times New Roman" w:hAnsi="Times New Roman" w:cs="Times New Roman"/>
          <w:sz w:val="24"/>
          <w:szCs w:val="24"/>
        </w:rPr>
        <w:t xml:space="preserve"> нежилое (жилое)»</w:t>
      </w:r>
      <w:r w:rsidRPr="00E950BB">
        <w:rPr>
          <w:rFonts w:ascii="Times New Roman" w:eastAsia="Times New Roman" w:hAnsi="Times New Roman" w:cs="Times New Roman"/>
          <w:bCs/>
          <w:sz w:val="24"/>
          <w:szCs w:val="24"/>
        </w:rPr>
        <w:t>.</w:t>
      </w:r>
    </w:p>
    <w:p w:rsidR="006C58E6" w:rsidRPr="0022071D" w:rsidRDefault="006C58E6" w:rsidP="00162A8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071D">
        <w:rPr>
          <w:rFonts w:ascii="Times New Roman" w:hAnsi="Times New Roman" w:cs="Times New Roman"/>
          <w:sz w:val="24"/>
          <w:szCs w:val="24"/>
        </w:rPr>
        <w:t xml:space="preserve">2. Опубликовать настоящее Постановление на информационном стенде Администрации МО СП «Петропавловское», а также на официальном интернет-сайте: </w:t>
      </w:r>
      <w:hyperlink r:id="rId7" w:history="1">
        <w:r w:rsidRPr="0022071D">
          <w:rPr>
            <w:rStyle w:val="a5"/>
            <w:rFonts w:ascii="Times New Roman" w:hAnsi="Times New Roman" w:cs="Times New Roman"/>
            <w:color w:val="auto"/>
            <w:sz w:val="24"/>
            <w:szCs w:val="24"/>
            <w:u w:val="none"/>
            <w:lang w:val="en-US"/>
          </w:rPr>
          <w:t>http</w:t>
        </w:r>
        <w:r w:rsidRPr="0022071D">
          <w:rPr>
            <w:rStyle w:val="a5"/>
            <w:rFonts w:ascii="Times New Roman" w:hAnsi="Times New Roman" w:cs="Times New Roman"/>
            <w:color w:val="auto"/>
            <w:sz w:val="24"/>
            <w:szCs w:val="24"/>
            <w:u w:val="none"/>
          </w:rPr>
          <w:t>://</w:t>
        </w:r>
        <w:r w:rsidRPr="0022071D">
          <w:rPr>
            <w:rStyle w:val="a5"/>
            <w:rFonts w:ascii="Times New Roman" w:hAnsi="Times New Roman" w:cs="Times New Roman"/>
            <w:color w:val="auto"/>
            <w:sz w:val="24"/>
            <w:szCs w:val="24"/>
            <w:u w:val="none"/>
            <w:lang w:val="en-US"/>
          </w:rPr>
          <w:t>sp</w:t>
        </w:r>
        <w:r w:rsidRPr="0022071D">
          <w:rPr>
            <w:rStyle w:val="a5"/>
            <w:rFonts w:ascii="Times New Roman" w:hAnsi="Times New Roman" w:cs="Times New Roman"/>
            <w:color w:val="auto"/>
            <w:sz w:val="24"/>
            <w:szCs w:val="24"/>
            <w:u w:val="none"/>
          </w:rPr>
          <w:t>-</w:t>
        </w:r>
        <w:r w:rsidRPr="0022071D">
          <w:rPr>
            <w:rStyle w:val="a5"/>
            <w:rFonts w:ascii="Times New Roman" w:hAnsi="Times New Roman" w:cs="Times New Roman"/>
            <w:color w:val="auto"/>
            <w:sz w:val="24"/>
            <w:szCs w:val="24"/>
            <w:u w:val="none"/>
            <w:lang w:val="en-US"/>
          </w:rPr>
          <w:t>petropavlovka</w:t>
        </w:r>
        <w:r w:rsidRPr="0022071D">
          <w:rPr>
            <w:rStyle w:val="a5"/>
            <w:rFonts w:ascii="Times New Roman" w:hAnsi="Times New Roman" w:cs="Times New Roman"/>
            <w:color w:val="auto"/>
            <w:sz w:val="24"/>
            <w:szCs w:val="24"/>
            <w:u w:val="none"/>
          </w:rPr>
          <w:t>.</w:t>
        </w:r>
        <w:r w:rsidRPr="0022071D">
          <w:rPr>
            <w:rStyle w:val="a5"/>
            <w:rFonts w:ascii="Times New Roman" w:hAnsi="Times New Roman" w:cs="Times New Roman"/>
            <w:color w:val="auto"/>
            <w:sz w:val="24"/>
            <w:szCs w:val="24"/>
            <w:u w:val="none"/>
            <w:lang w:val="en-US"/>
          </w:rPr>
          <w:t>ru</w:t>
        </w:r>
      </w:hyperlink>
      <w:r w:rsidRPr="0022071D">
        <w:rPr>
          <w:rFonts w:ascii="Times New Roman" w:hAnsi="Times New Roman" w:cs="Times New Roman"/>
          <w:sz w:val="24"/>
          <w:szCs w:val="24"/>
        </w:rPr>
        <w:t>.</w:t>
      </w:r>
    </w:p>
    <w:p w:rsidR="00A0273F" w:rsidRPr="0022071D" w:rsidRDefault="006C58E6" w:rsidP="00162A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071D">
        <w:rPr>
          <w:rFonts w:ascii="Times New Roman" w:eastAsia="Times New Roman" w:hAnsi="Times New Roman" w:cs="Times New Roman"/>
          <w:sz w:val="24"/>
          <w:szCs w:val="24"/>
        </w:rPr>
        <w:t>3</w:t>
      </w:r>
      <w:r w:rsidR="00A0273F" w:rsidRPr="0022071D">
        <w:rPr>
          <w:rFonts w:ascii="Times New Roman" w:eastAsia="Times New Roman" w:hAnsi="Times New Roman" w:cs="Times New Roman"/>
          <w:sz w:val="24"/>
          <w:szCs w:val="24"/>
        </w:rPr>
        <w:t>. Настоящее Постановление вступает в силу со дня его официального о</w:t>
      </w:r>
      <w:r w:rsidR="00484C88" w:rsidRPr="0022071D">
        <w:rPr>
          <w:rFonts w:ascii="Times New Roman" w:eastAsia="Times New Roman" w:hAnsi="Times New Roman" w:cs="Times New Roman"/>
          <w:sz w:val="24"/>
          <w:szCs w:val="24"/>
        </w:rPr>
        <w:t>бнародования</w:t>
      </w:r>
      <w:r w:rsidR="00A0273F" w:rsidRPr="0022071D">
        <w:rPr>
          <w:rFonts w:ascii="Times New Roman" w:eastAsia="Times New Roman" w:hAnsi="Times New Roman" w:cs="Times New Roman"/>
          <w:sz w:val="24"/>
          <w:szCs w:val="24"/>
        </w:rPr>
        <w:t>.</w:t>
      </w:r>
    </w:p>
    <w:p w:rsidR="00E928E1" w:rsidRPr="0022071D" w:rsidRDefault="00F978C6" w:rsidP="00162A8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071D">
        <w:rPr>
          <w:rFonts w:ascii="Times New Roman" w:hAnsi="Times New Roman" w:cs="Times New Roman"/>
          <w:sz w:val="24"/>
          <w:szCs w:val="24"/>
        </w:rPr>
        <w:t>4</w:t>
      </w:r>
      <w:r w:rsidR="00E928E1" w:rsidRPr="0022071D">
        <w:rPr>
          <w:rFonts w:ascii="Times New Roman" w:hAnsi="Times New Roman" w:cs="Times New Roman"/>
          <w:sz w:val="24"/>
          <w:szCs w:val="24"/>
        </w:rPr>
        <w:t>. Контроль за исполнением настоящего Постановления оставляю за собой.</w:t>
      </w:r>
    </w:p>
    <w:p w:rsidR="00E928E1" w:rsidRPr="0022071D" w:rsidRDefault="00E928E1" w:rsidP="00162A8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971F5" w:rsidRPr="0022071D" w:rsidRDefault="008971F5" w:rsidP="00162A8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84C88" w:rsidRPr="0022071D" w:rsidRDefault="00484C88" w:rsidP="00162A8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84C88" w:rsidRPr="0022071D" w:rsidRDefault="00484C88" w:rsidP="00162A8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84C88" w:rsidRPr="0022071D" w:rsidRDefault="00484C88" w:rsidP="00162A8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928E1" w:rsidRPr="0022071D" w:rsidRDefault="00E928E1" w:rsidP="00162A88">
      <w:pPr>
        <w:spacing w:after="0" w:line="240" w:lineRule="auto"/>
        <w:ind w:firstLine="567"/>
        <w:rPr>
          <w:rFonts w:ascii="Times New Roman" w:hAnsi="Times New Roman" w:cs="Times New Roman"/>
          <w:sz w:val="24"/>
          <w:szCs w:val="24"/>
        </w:rPr>
      </w:pPr>
      <w:r w:rsidRPr="0022071D">
        <w:rPr>
          <w:rFonts w:ascii="Times New Roman" w:hAnsi="Times New Roman" w:cs="Times New Roman"/>
          <w:sz w:val="24"/>
          <w:szCs w:val="24"/>
        </w:rPr>
        <w:t xml:space="preserve">Глава муниципального образования </w:t>
      </w:r>
    </w:p>
    <w:p w:rsidR="00E928E1" w:rsidRPr="0022071D" w:rsidRDefault="00E928E1" w:rsidP="00162A88">
      <w:pPr>
        <w:spacing w:after="0" w:line="240" w:lineRule="auto"/>
        <w:ind w:firstLine="567"/>
        <w:rPr>
          <w:rFonts w:ascii="Times New Roman" w:hAnsi="Times New Roman" w:cs="Times New Roman"/>
          <w:sz w:val="24"/>
          <w:szCs w:val="24"/>
        </w:rPr>
      </w:pPr>
      <w:r w:rsidRPr="0022071D">
        <w:rPr>
          <w:rFonts w:ascii="Times New Roman" w:hAnsi="Times New Roman" w:cs="Times New Roman"/>
          <w:sz w:val="24"/>
          <w:szCs w:val="24"/>
        </w:rPr>
        <w:t>сельское поселение «Петропавловское»:                                                    В.И. Медведев</w:t>
      </w:r>
    </w:p>
    <w:p w:rsidR="006B3D8D" w:rsidRPr="0022071D" w:rsidRDefault="006B3D8D" w:rsidP="00162A88">
      <w:pPr>
        <w:spacing w:after="0" w:line="240" w:lineRule="auto"/>
        <w:ind w:firstLine="567"/>
        <w:rPr>
          <w:rFonts w:ascii="Times New Roman" w:hAnsi="Times New Roman" w:cs="Times New Roman"/>
          <w:sz w:val="24"/>
          <w:szCs w:val="24"/>
        </w:rPr>
      </w:pPr>
    </w:p>
    <w:p w:rsidR="009B1984" w:rsidRDefault="009B1984" w:rsidP="00162A88">
      <w:pPr>
        <w:autoSpaceDE w:val="0"/>
        <w:autoSpaceDN w:val="0"/>
        <w:adjustRightInd w:val="0"/>
        <w:spacing w:after="0" w:line="240" w:lineRule="auto"/>
        <w:jc w:val="right"/>
        <w:rPr>
          <w:rFonts w:ascii="Times New Roman" w:hAnsi="Times New Roman"/>
          <w:sz w:val="24"/>
          <w:szCs w:val="24"/>
        </w:rPr>
      </w:pPr>
    </w:p>
    <w:p w:rsidR="00E950BB" w:rsidRDefault="00E950BB" w:rsidP="00162A88">
      <w:pPr>
        <w:autoSpaceDE w:val="0"/>
        <w:autoSpaceDN w:val="0"/>
        <w:adjustRightInd w:val="0"/>
        <w:spacing w:after="0" w:line="240" w:lineRule="auto"/>
        <w:jc w:val="right"/>
        <w:rPr>
          <w:rFonts w:ascii="Times New Roman" w:hAnsi="Times New Roman"/>
          <w:sz w:val="24"/>
          <w:szCs w:val="24"/>
        </w:rPr>
      </w:pPr>
    </w:p>
    <w:p w:rsidR="0097202F" w:rsidRPr="0022071D" w:rsidRDefault="0097202F" w:rsidP="00162A88">
      <w:pPr>
        <w:autoSpaceDE w:val="0"/>
        <w:autoSpaceDN w:val="0"/>
        <w:adjustRightInd w:val="0"/>
        <w:spacing w:after="0" w:line="240" w:lineRule="auto"/>
        <w:jc w:val="right"/>
        <w:rPr>
          <w:rFonts w:ascii="Times New Roman" w:hAnsi="Times New Roman"/>
          <w:sz w:val="24"/>
          <w:szCs w:val="24"/>
        </w:rPr>
      </w:pPr>
      <w:r w:rsidRPr="0022071D">
        <w:rPr>
          <w:rFonts w:ascii="Times New Roman" w:hAnsi="Times New Roman"/>
          <w:sz w:val="24"/>
          <w:szCs w:val="24"/>
        </w:rPr>
        <w:lastRenderedPageBreak/>
        <w:t>Приложение</w:t>
      </w:r>
    </w:p>
    <w:p w:rsidR="0097202F" w:rsidRPr="0022071D" w:rsidRDefault="0097202F" w:rsidP="00162A88">
      <w:pPr>
        <w:widowControl w:val="0"/>
        <w:autoSpaceDE w:val="0"/>
        <w:autoSpaceDN w:val="0"/>
        <w:adjustRightInd w:val="0"/>
        <w:spacing w:after="0" w:line="240" w:lineRule="auto"/>
        <w:jc w:val="right"/>
        <w:rPr>
          <w:rFonts w:ascii="Times New Roman" w:hAnsi="Times New Roman"/>
          <w:sz w:val="24"/>
          <w:szCs w:val="24"/>
        </w:rPr>
      </w:pPr>
      <w:r w:rsidRPr="0022071D">
        <w:rPr>
          <w:rFonts w:ascii="Times New Roman" w:hAnsi="Times New Roman"/>
          <w:sz w:val="24"/>
          <w:szCs w:val="24"/>
        </w:rPr>
        <w:t xml:space="preserve">к Постановлению  Администрации </w:t>
      </w:r>
    </w:p>
    <w:p w:rsidR="0097202F" w:rsidRPr="0022071D" w:rsidRDefault="0097202F" w:rsidP="00162A88">
      <w:pPr>
        <w:widowControl w:val="0"/>
        <w:autoSpaceDE w:val="0"/>
        <w:autoSpaceDN w:val="0"/>
        <w:adjustRightInd w:val="0"/>
        <w:spacing w:after="0" w:line="240" w:lineRule="auto"/>
        <w:jc w:val="right"/>
        <w:rPr>
          <w:rFonts w:ascii="Times New Roman" w:hAnsi="Times New Roman"/>
          <w:sz w:val="24"/>
          <w:szCs w:val="24"/>
        </w:rPr>
      </w:pPr>
      <w:r w:rsidRPr="0022071D">
        <w:rPr>
          <w:rFonts w:ascii="Times New Roman" w:hAnsi="Times New Roman"/>
          <w:sz w:val="24"/>
          <w:szCs w:val="24"/>
        </w:rPr>
        <w:t>муниципального образования</w:t>
      </w:r>
    </w:p>
    <w:p w:rsidR="0097202F" w:rsidRPr="0022071D" w:rsidRDefault="0097202F" w:rsidP="00162A88">
      <w:pPr>
        <w:widowControl w:val="0"/>
        <w:autoSpaceDE w:val="0"/>
        <w:autoSpaceDN w:val="0"/>
        <w:adjustRightInd w:val="0"/>
        <w:spacing w:after="0" w:line="240" w:lineRule="auto"/>
        <w:jc w:val="right"/>
        <w:rPr>
          <w:rFonts w:ascii="Times New Roman" w:hAnsi="Times New Roman"/>
          <w:sz w:val="24"/>
          <w:szCs w:val="24"/>
        </w:rPr>
      </w:pPr>
      <w:r w:rsidRPr="0022071D">
        <w:rPr>
          <w:rFonts w:ascii="Times New Roman" w:hAnsi="Times New Roman"/>
          <w:sz w:val="24"/>
          <w:szCs w:val="24"/>
        </w:rPr>
        <w:t>сельское поселение «Петропавловское»</w:t>
      </w:r>
    </w:p>
    <w:p w:rsidR="0097202F" w:rsidRPr="0022071D" w:rsidRDefault="0097202F" w:rsidP="00162A88">
      <w:pPr>
        <w:widowControl w:val="0"/>
        <w:autoSpaceDE w:val="0"/>
        <w:autoSpaceDN w:val="0"/>
        <w:adjustRightInd w:val="0"/>
        <w:spacing w:after="0" w:line="240" w:lineRule="auto"/>
        <w:jc w:val="right"/>
        <w:rPr>
          <w:rFonts w:ascii="Times New Roman" w:hAnsi="Times New Roman"/>
          <w:sz w:val="24"/>
          <w:szCs w:val="24"/>
        </w:rPr>
      </w:pPr>
      <w:r w:rsidRPr="0022071D">
        <w:rPr>
          <w:rFonts w:ascii="Times New Roman" w:hAnsi="Times New Roman"/>
          <w:sz w:val="24"/>
          <w:szCs w:val="24"/>
        </w:rPr>
        <w:t>от «</w:t>
      </w:r>
      <w:r w:rsidR="009D55E2">
        <w:rPr>
          <w:rFonts w:ascii="Times New Roman" w:hAnsi="Times New Roman"/>
          <w:sz w:val="24"/>
          <w:szCs w:val="24"/>
        </w:rPr>
        <w:t>____</w:t>
      </w:r>
      <w:r w:rsidRPr="0022071D">
        <w:rPr>
          <w:rFonts w:ascii="Times New Roman" w:hAnsi="Times New Roman"/>
          <w:sz w:val="24"/>
          <w:szCs w:val="24"/>
        </w:rPr>
        <w:t>»</w:t>
      </w:r>
      <w:r w:rsidR="009D55E2">
        <w:rPr>
          <w:rFonts w:ascii="Times New Roman" w:hAnsi="Times New Roman"/>
          <w:sz w:val="24"/>
          <w:szCs w:val="24"/>
        </w:rPr>
        <w:t xml:space="preserve"> ________________ </w:t>
      </w:r>
      <w:r w:rsidRPr="0022071D">
        <w:rPr>
          <w:rFonts w:ascii="Times New Roman" w:hAnsi="Times New Roman"/>
          <w:sz w:val="24"/>
          <w:szCs w:val="24"/>
        </w:rPr>
        <w:t>2016 года №</w:t>
      </w:r>
      <w:r w:rsidR="009D55E2">
        <w:rPr>
          <w:rFonts w:ascii="Times New Roman" w:hAnsi="Times New Roman"/>
          <w:sz w:val="24"/>
          <w:szCs w:val="24"/>
        </w:rPr>
        <w:t>_______</w:t>
      </w:r>
    </w:p>
    <w:p w:rsidR="0097202F" w:rsidRPr="0022071D" w:rsidRDefault="0097202F" w:rsidP="00162A88">
      <w:pPr>
        <w:widowControl w:val="0"/>
        <w:autoSpaceDE w:val="0"/>
        <w:autoSpaceDN w:val="0"/>
        <w:adjustRightInd w:val="0"/>
        <w:spacing w:after="0" w:line="240" w:lineRule="auto"/>
        <w:jc w:val="center"/>
        <w:rPr>
          <w:rFonts w:ascii="Times New Roman" w:hAnsi="Times New Roman"/>
          <w:sz w:val="24"/>
          <w:szCs w:val="24"/>
        </w:rPr>
      </w:pPr>
    </w:p>
    <w:p w:rsidR="0097202F" w:rsidRPr="0022071D" w:rsidRDefault="0097202F" w:rsidP="00162A88">
      <w:pPr>
        <w:widowControl w:val="0"/>
        <w:autoSpaceDE w:val="0"/>
        <w:autoSpaceDN w:val="0"/>
        <w:adjustRightInd w:val="0"/>
        <w:spacing w:after="0" w:line="240" w:lineRule="auto"/>
        <w:jc w:val="center"/>
        <w:rPr>
          <w:rFonts w:ascii="Times New Roman" w:hAnsi="Times New Roman"/>
          <w:b/>
          <w:bCs/>
          <w:sz w:val="24"/>
          <w:szCs w:val="24"/>
        </w:rPr>
      </w:pPr>
      <w:bookmarkStart w:id="1" w:name="Par42"/>
      <w:bookmarkEnd w:id="1"/>
    </w:p>
    <w:p w:rsidR="0097202F" w:rsidRPr="0022071D" w:rsidRDefault="0097202F" w:rsidP="00162A88">
      <w:pPr>
        <w:widowControl w:val="0"/>
        <w:autoSpaceDE w:val="0"/>
        <w:autoSpaceDN w:val="0"/>
        <w:adjustRightInd w:val="0"/>
        <w:spacing w:after="0" w:line="240" w:lineRule="auto"/>
        <w:jc w:val="center"/>
        <w:rPr>
          <w:rFonts w:ascii="Times New Roman" w:hAnsi="Times New Roman" w:cs="Times New Roman"/>
          <w:b/>
          <w:bCs/>
          <w:sz w:val="24"/>
          <w:szCs w:val="24"/>
        </w:rPr>
      </w:pPr>
    </w:p>
    <w:p w:rsidR="0097202F" w:rsidRPr="0022071D" w:rsidRDefault="0097202F" w:rsidP="00162A88">
      <w:pPr>
        <w:widowControl w:val="0"/>
        <w:autoSpaceDE w:val="0"/>
        <w:autoSpaceDN w:val="0"/>
        <w:adjustRightInd w:val="0"/>
        <w:spacing w:after="0" w:line="240" w:lineRule="auto"/>
        <w:jc w:val="center"/>
        <w:rPr>
          <w:rFonts w:ascii="Times New Roman" w:hAnsi="Times New Roman" w:cs="Times New Roman"/>
          <w:b/>
          <w:bCs/>
          <w:sz w:val="24"/>
          <w:szCs w:val="24"/>
        </w:rPr>
      </w:pPr>
      <w:r w:rsidRPr="0022071D">
        <w:rPr>
          <w:rFonts w:ascii="Times New Roman" w:hAnsi="Times New Roman" w:cs="Times New Roman"/>
          <w:b/>
          <w:bCs/>
          <w:sz w:val="24"/>
          <w:szCs w:val="24"/>
        </w:rPr>
        <w:t>А</w:t>
      </w:r>
      <w:r w:rsidR="00484C88" w:rsidRPr="0022071D">
        <w:rPr>
          <w:rFonts w:ascii="Times New Roman" w:hAnsi="Times New Roman" w:cs="Times New Roman"/>
          <w:b/>
          <w:bCs/>
          <w:sz w:val="24"/>
          <w:szCs w:val="24"/>
        </w:rPr>
        <w:t>ДМИНИСТРАТИВНЫЙ РЕГЛАМЕНТ</w:t>
      </w:r>
    </w:p>
    <w:p w:rsidR="007B400E" w:rsidRPr="0022071D" w:rsidRDefault="0097202F" w:rsidP="00162A88">
      <w:pPr>
        <w:autoSpaceDE w:val="0"/>
        <w:autoSpaceDN w:val="0"/>
        <w:adjustRightInd w:val="0"/>
        <w:spacing w:after="0" w:line="240" w:lineRule="auto"/>
        <w:jc w:val="center"/>
        <w:rPr>
          <w:rFonts w:ascii="Times New Roman" w:eastAsia="Times New Roman" w:hAnsi="Times New Roman" w:cs="Times New Roman"/>
          <w:b/>
          <w:bCs/>
          <w:sz w:val="24"/>
          <w:szCs w:val="24"/>
        </w:rPr>
      </w:pPr>
      <w:r w:rsidRPr="0022071D">
        <w:rPr>
          <w:rFonts w:ascii="Times New Roman" w:hAnsi="Times New Roman" w:cs="Times New Roman"/>
          <w:b/>
          <w:bCs/>
          <w:sz w:val="24"/>
          <w:szCs w:val="24"/>
        </w:rPr>
        <w:t xml:space="preserve">Администрации муниципального образования сельское поселение «Петропавловское» </w:t>
      </w:r>
      <w:r w:rsidRPr="0022071D">
        <w:rPr>
          <w:rFonts w:ascii="Times New Roman" w:eastAsia="Times New Roman" w:hAnsi="Times New Roman" w:cs="Times New Roman"/>
          <w:b/>
          <w:bCs/>
          <w:sz w:val="24"/>
          <w:szCs w:val="24"/>
        </w:rPr>
        <w:t>по предоставлению муниципальной  услуги</w:t>
      </w:r>
    </w:p>
    <w:p w:rsidR="0097202F" w:rsidRDefault="00A9314E" w:rsidP="00162A88">
      <w:pPr>
        <w:autoSpaceDE w:val="0"/>
        <w:autoSpaceDN w:val="0"/>
        <w:adjustRightInd w:val="0"/>
        <w:spacing w:after="0" w:line="240" w:lineRule="auto"/>
        <w:jc w:val="center"/>
        <w:rPr>
          <w:rFonts w:ascii="Times New Roman" w:hAnsi="Times New Roman" w:cs="Times New Roman"/>
          <w:b/>
          <w:sz w:val="24"/>
          <w:szCs w:val="24"/>
        </w:rPr>
      </w:pPr>
      <w:r w:rsidRPr="00A2552B">
        <w:rPr>
          <w:rFonts w:ascii="Times New Roman" w:hAnsi="Times New Roman" w:cs="Times New Roman"/>
          <w:b/>
          <w:sz w:val="24"/>
          <w:szCs w:val="24"/>
        </w:rPr>
        <w:t>«</w:t>
      </w:r>
      <w:r>
        <w:rPr>
          <w:rFonts w:ascii="Times New Roman" w:hAnsi="Times New Roman" w:cs="Times New Roman"/>
          <w:b/>
          <w:sz w:val="24"/>
          <w:szCs w:val="24"/>
        </w:rPr>
        <w:t xml:space="preserve">Выдача разрешения на перевод жилого (нежилого) помещения в </w:t>
      </w:r>
      <w:proofErr w:type="gramStart"/>
      <w:r>
        <w:rPr>
          <w:rFonts w:ascii="Times New Roman" w:hAnsi="Times New Roman" w:cs="Times New Roman"/>
          <w:b/>
          <w:sz w:val="24"/>
          <w:szCs w:val="24"/>
        </w:rPr>
        <w:t>нежилое</w:t>
      </w:r>
      <w:proofErr w:type="gramEnd"/>
      <w:r>
        <w:rPr>
          <w:rFonts w:ascii="Times New Roman" w:hAnsi="Times New Roman" w:cs="Times New Roman"/>
          <w:b/>
          <w:sz w:val="24"/>
          <w:szCs w:val="24"/>
        </w:rPr>
        <w:t xml:space="preserve"> (жилое)</w:t>
      </w:r>
      <w:r w:rsidRPr="00A2552B">
        <w:rPr>
          <w:rFonts w:ascii="Times New Roman" w:hAnsi="Times New Roman" w:cs="Times New Roman"/>
          <w:b/>
          <w:sz w:val="24"/>
          <w:szCs w:val="24"/>
        </w:rPr>
        <w:t>»</w:t>
      </w:r>
    </w:p>
    <w:p w:rsidR="00A9314E" w:rsidRDefault="00A9314E" w:rsidP="00FB563D">
      <w:pPr>
        <w:autoSpaceDE w:val="0"/>
        <w:autoSpaceDN w:val="0"/>
        <w:adjustRightInd w:val="0"/>
        <w:spacing w:after="0" w:line="240" w:lineRule="auto"/>
        <w:jc w:val="center"/>
        <w:rPr>
          <w:rFonts w:ascii="Times New Roman" w:hAnsi="Times New Roman" w:cs="Times New Roman"/>
          <w:b/>
          <w:sz w:val="24"/>
          <w:szCs w:val="24"/>
        </w:rPr>
      </w:pPr>
    </w:p>
    <w:p w:rsidR="00A9314E" w:rsidRDefault="00A9314E" w:rsidP="00FB563D">
      <w:pPr>
        <w:spacing w:after="0" w:line="240" w:lineRule="auto"/>
        <w:jc w:val="center"/>
        <w:rPr>
          <w:rFonts w:ascii="Times New Roman" w:hAnsi="Times New Roman" w:cs="Times New Roman"/>
          <w:b/>
          <w:sz w:val="24"/>
          <w:szCs w:val="24"/>
        </w:rPr>
      </w:pPr>
      <w:r w:rsidRPr="00A2552B">
        <w:rPr>
          <w:rFonts w:ascii="Times New Roman" w:hAnsi="Times New Roman" w:cs="Times New Roman"/>
          <w:b/>
          <w:sz w:val="24"/>
          <w:szCs w:val="24"/>
        </w:rPr>
        <w:t>1. Общие положения</w:t>
      </w:r>
    </w:p>
    <w:p w:rsidR="00A9314E" w:rsidRPr="00A2552B" w:rsidRDefault="00A9314E" w:rsidP="00FB563D">
      <w:pPr>
        <w:spacing w:after="0" w:line="240" w:lineRule="auto"/>
        <w:jc w:val="center"/>
        <w:rPr>
          <w:rFonts w:ascii="Times New Roman" w:hAnsi="Times New Roman" w:cs="Times New Roman"/>
          <w:b/>
          <w:sz w:val="24"/>
          <w:szCs w:val="24"/>
        </w:rPr>
      </w:pPr>
    </w:p>
    <w:p w:rsidR="00A9314E" w:rsidRDefault="00A9314E" w:rsidP="00FB563D">
      <w:pPr>
        <w:widowControl w:val="0"/>
        <w:numPr>
          <w:ilvl w:val="1"/>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99754D">
        <w:rPr>
          <w:rFonts w:ascii="Times New Roman" w:hAnsi="Times New Roman" w:cs="Times New Roman"/>
          <w:sz w:val="24"/>
          <w:szCs w:val="24"/>
        </w:rPr>
        <w:t>Административный регламент предоставления муниципальной услуги (далее</w:t>
      </w:r>
      <w:r w:rsidR="00FB563D">
        <w:rPr>
          <w:rFonts w:ascii="Times New Roman" w:hAnsi="Times New Roman" w:cs="Times New Roman"/>
          <w:sz w:val="24"/>
          <w:szCs w:val="24"/>
        </w:rPr>
        <w:t xml:space="preserve"> – А</w:t>
      </w:r>
      <w:r w:rsidRPr="0099754D">
        <w:rPr>
          <w:rFonts w:ascii="Times New Roman" w:hAnsi="Times New Roman" w:cs="Times New Roman"/>
          <w:sz w:val="24"/>
          <w:szCs w:val="24"/>
        </w:rPr>
        <w:t>дминистративный регламент) «Выдача разрешения на перевод жилого (нежилого) помещения в нежилое (жилое)» (далее</w:t>
      </w:r>
      <w:r w:rsidR="00FB563D">
        <w:rPr>
          <w:rFonts w:ascii="Times New Roman" w:hAnsi="Times New Roman" w:cs="Times New Roman"/>
          <w:sz w:val="24"/>
          <w:szCs w:val="24"/>
        </w:rPr>
        <w:t xml:space="preserve"> – М</w:t>
      </w:r>
      <w:r w:rsidRPr="0099754D">
        <w:rPr>
          <w:rFonts w:ascii="Times New Roman" w:hAnsi="Times New Roman" w:cs="Times New Roman"/>
          <w:sz w:val="24"/>
          <w:szCs w:val="24"/>
        </w:rPr>
        <w:t>униципальная услуга) устанавливает сроки и последовательность административных процедур и административн</w:t>
      </w:r>
      <w:r w:rsidR="00FB563D">
        <w:rPr>
          <w:rFonts w:ascii="Times New Roman" w:hAnsi="Times New Roman" w:cs="Times New Roman"/>
          <w:sz w:val="24"/>
          <w:szCs w:val="24"/>
        </w:rPr>
        <w:t>ых действий А</w:t>
      </w:r>
      <w:r w:rsidRPr="0099754D">
        <w:rPr>
          <w:rFonts w:ascii="Times New Roman" w:hAnsi="Times New Roman" w:cs="Times New Roman"/>
          <w:sz w:val="24"/>
          <w:szCs w:val="24"/>
        </w:rPr>
        <w:t>дминистрации муниципального образования сельское поселение «</w:t>
      </w:r>
      <w:r w:rsidR="00FB563D">
        <w:rPr>
          <w:rFonts w:ascii="Times New Roman" w:hAnsi="Times New Roman" w:cs="Times New Roman"/>
          <w:sz w:val="24"/>
          <w:szCs w:val="24"/>
        </w:rPr>
        <w:t>Петропавловское</w:t>
      </w:r>
      <w:r w:rsidRPr="0099754D">
        <w:rPr>
          <w:rFonts w:ascii="Times New Roman" w:hAnsi="Times New Roman" w:cs="Times New Roman"/>
          <w:sz w:val="24"/>
          <w:szCs w:val="24"/>
        </w:rPr>
        <w:t>» (далее</w:t>
      </w:r>
      <w:r w:rsidR="00FB563D">
        <w:rPr>
          <w:rFonts w:ascii="Times New Roman" w:hAnsi="Times New Roman" w:cs="Times New Roman"/>
          <w:sz w:val="24"/>
          <w:szCs w:val="24"/>
        </w:rPr>
        <w:t xml:space="preserve"> – </w:t>
      </w:r>
      <w:r w:rsidRPr="0099754D">
        <w:rPr>
          <w:rFonts w:ascii="Times New Roman" w:hAnsi="Times New Roman" w:cs="Times New Roman"/>
          <w:sz w:val="24"/>
          <w:szCs w:val="24"/>
        </w:rPr>
        <w:t>Администрация), порядок взаимодействия между ее должностными лицами, а также взаимодействие Администрации с заявителями, органами государственной власти, органами местного самоуправления, учреждениями и организациями при</w:t>
      </w:r>
      <w:proofErr w:type="gramEnd"/>
      <w:r w:rsidRPr="0099754D">
        <w:rPr>
          <w:rFonts w:ascii="Times New Roman" w:hAnsi="Times New Roman" w:cs="Times New Roman"/>
          <w:sz w:val="24"/>
          <w:szCs w:val="24"/>
        </w:rPr>
        <w:t xml:space="preserve"> </w:t>
      </w:r>
      <w:proofErr w:type="gramStart"/>
      <w:r w:rsidRPr="0099754D">
        <w:rPr>
          <w:rFonts w:ascii="Times New Roman" w:hAnsi="Times New Roman" w:cs="Times New Roman"/>
          <w:sz w:val="24"/>
          <w:szCs w:val="24"/>
        </w:rPr>
        <w:t>предоставлении</w:t>
      </w:r>
      <w:proofErr w:type="gramEnd"/>
      <w:r w:rsidRPr="0099754D">
        <w:rPr>
          <w:rFonts w:ascii="Times New Roman" w:hAnsi="Times New Roman" w:cs="Times New Roman"/>
          <w:sz w:val="24"/>
          <w:szCs w:val="24"/>
        </w:rPr>
        <w:t xml:space="preserve"> муниципальной услуги. </w:t>
      </w:r>
      <w:r w:rsidRPr="00FC5ED6">
        <w:rPr>
          <w:rFonts w:ascii="Times New Roman" w:hAnsi="Times New Roman" w:cs="Times New Roman"/>
          <w:sz w:val="24"/>
          <w:szCs w:val="24"/>
        </w:rPr>
        <w:t>Административный регламент определяет сроки и последовательность административных процедур при предоставлении муниципальной услуги.</w:t>
      </w:r>
    </w:p>
    <w:p w:rsidR="00A9314E" w:rsidRPr="00A2552B" w:rsidRDefault="00A9314E" w:rsidP="00FB563D">
      <w:pPr>
        <w:tabs>
          <w:tab w:val="left" w:pos="993"/>
          <w:tab w:val="left" w:pos="126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A2552B">
        <w:rPr>
          <w:rFonts w:ascii="Times New Roman" w:hAnsi="Times New Roman" w:cs="Times New Roman"/>
          <w:bCs/>
          <w:sz w:val="24"/>
          <w:szCs w:val="24"/>
        </w:rPr>
        <w:t xml:space="preserve">Получателями муниципальной услуги являются граждане или их законные представители, действующие на основании нотариально удостоверенной доверенности, а также юридические лица и индивидуальные предприниматели (далее – </w:t>
      </w:r>
      <w:r w:rsidR="00FB563D">
        <w:rPr>
          <w:rFonts w:ascii="Times New Roman" w:hAnsi="Times New Roman" w:cs="Times New Roman"/>
          <w:bCs/>
          <w:sz w:val="24"/>
          <w:szCs w:val="24"/>
        </w:rPr>
        <w:t>З</w:t>
      </w:r>
      <w:r w:rsidRPr="00A2552B">
        <w:rPr>
          <w:rFonts w:ascii="Times New Roman" w:hAnsi="Times New Roman" w:cs="Times New Roman"/>
          <w:bCs/>
          <w:sz w:val="24"/>
          <w:szCs w:val="24"/>
        </w:rPr>
        <w:t xml:space="preserve">аявитель). </w:t>
      </w:r>
    </w:p>
    <w:p w:rsidR="00A9314E" w:rsidRPr="00FC5D30" w:rsidRDefault="00A9314E" w:rsidP="00FB563D">
      <w:pPr>
        <w:pStyle w:val="ConsPlusNormal"/>
        <w:shd w:val="clear" w:color="auto" w:fill="FFFFFF"/>
        <w:tabs>
          <w:tab w:val="left" w:pos="993"/>
        </w:tabs>
        <w:ind w:firstLine="567"/>
        <w:jc w:val="both"/>
        <w:rPr>
          <w:rFonts w:ascii="Times New Roman" w:hAnsi="Times New Roman" w:cs="Times New Roman"/>
          <w:bCs/>
          <w:sz w:val="24"/>
          <w:szCs w:val="24"/>
        </w:rPr>
      </w:pPr>
      <w:bookmarkStart w:id="2" w:name="Par46"/>
      <w:bookmarkEnd w:id="2"/>
      <w:r w:rsidRPr="00FC5D30">
        <w:rPr>
          <w:rFonts w:ascii="Times New Roman" w:hAnsi="Times New Roman" w:cs="Times New Roman"/>
          <w:sz w:val="24"/>
          <w:szCs w:val="24"/>
        </w:rPr>
        <w:t>1.3.</w:t>
      </w:r>
      <w:r w:rsidRPr="00FC5D30">
        <w:rPr>
          <w:rFonts w:ascii="Times New Roman" w:hAnsi="Times New Roman" w:cs="Times New Roman"/>
          <w:bCs/>
          <w:sz w:val="24"/>
          <w:szCs w:val="24"/>
        </w:rPr>
        <w:t xml:space="preserve"> Порядок информирования о предоставлении муниципальной услуги.</w:t>
      </w:r>
    </w:p>
    <w:p w:rsidR="00A9314E" w:rsidRPr="00FC5D30" w:rsidRDefault="00A9314E" w:rsidP="00FB563D">
      <w:pPr>
        <w:pStyle w:val="ConsPlusNormal"/>
        <w:shd w:val="clear" w:color="auto" w:fill="FFFFFF"/>
        <w:tabs>
          <w:tab w:val="left" w:pos="993"/>
        </w:tabs>
        <w:ind w:firstLine="567"/>
        <w:jc w:val="both"/>
        <w:rPr>
          <w:rFonts w:ascii="Times New Roman" w:hAnsi="Times New Roman" w:cs="Times New Roman"/>
          <w:sz w:val="24"/>
          <w:szCs w:val="24"/>
        </w:rPr>
      </w:pPr>
      <w:r w:rsidRPr="00FC5D30">
        <w:rPr>
          <w:rFonts w:ascii="Times New Roman" w:hAnsi="Times New Roman" w:cs="Times New Roman"/>
          <w:sz w:val="24"/>
          <w:szCs w:val="24"/>
        </w:rPr>
        <w:t>Информация о месте нахождения и графике работы органов, предоставляющих муниципальную услугу:</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 xml:space="preserve">Место нахождения Администрации муниципального образования </w:t>
      </w:r>
      <w:r w:rsidRPr="00FC5D30">
        <w:rPr>
          <w:rFonts w:ascii="Times New Roman" w:eastAsia="Calibri" w:hAnsi="Times New Roman" w:cs="Times New Roman"/>
          <w:iCs/>
          <w:sz w:val="24"/>
          <w:szCs w:val="24"/>
        </w:rPr>
        <w:t>сельское поселение «</w:t>
      </w:r>
      <w:r w:rsidR="00FB563D">
        <w:rPr>
          <w:rFonts w:ascii="Times New Roman" w:eastAsia="Calibri" w:hAnsi="Times New Roman" w:cs="Times New Roman"/>
          <w:iCs/>
          <w:sz w:val="24"/>
          <w:szCs w:val="24"/>
        </w:rPr>
        <w:t>Петропавловское</w:t>
      </w:r>
      <w:r w:rsidRPr="00FC5D30">
        <w:rPr>
          <w:rFonts w:ascii="Times New Roman" w:eastAsia="Calibri" w:hAnsi="Times New Roman" w:cs="Times New Roman"/>
          <w:iCs/>
          <w:sz w:val="24"/>
          <w:szCs w:val="24"/>
        </w:rPr>
        <w:t>»</w:t>
      </w:r>
      <w:r w:rsidRPr="00FC5D30">
        <w:rPr>
          <w:rFonts w:ascii="Times New Roman" w:hAnsi="Times New Roman" w:cs="Times New Roman"/>
          <w:sz w:val="24"/>
          <w:szCs w:val="24"/>
        </w:rPr>
        <w:t xml:space="preserve">, (далее – Администрация): </w:t>
      </w:r>
      <w:r w:rsidR="00FB563D">
        <w:rPr>
          <w:rFonts w:ascii="Times New Roman" w:hAnsi="Times New Roman" w:cs="Times New Roman"/>
          <w:sz w:val="24"/>
          <w:szCs w:val="24"/>
        </w:rPr>
        <w:t xml:space="preserve">671920, </w:t>
      </w:r>
      <w:r w:rsidRPr="00FC5D30">
        <w:rPr>
          <w:rFonts w:ascii="Times New Roman" w:hAnsi="Times New Roman" w:cs="Times New Roman"/>
          <w:sz w:val="24"/>
          <w:szCs w:val="24"/>
        </w:rPr>
        <w:t xml:space="preserve">Республика Бурятия, Джидинский район, </w:t>
      </w:r>
      <w:r w:rsidR="00FB563D">
        <w:rPr>
          <w:rFonts w:ascii="Times New Roman" w:hAnsi="Times New Roman" w:cs="Times New Roman"/>
          <w:sz w:val="24"/>
          <w:szCs w:val="24"/>
        </w:rPr>
        <w:t>село Петропавловка</w:t>
      </w:r>
      <w:r w:rsidRPr="00FC5D30">
        <w:rPr>
          <w:rFonts w:ascii="Times New Roman" w:hAnsi="Times New Roman" w:cs="Times New Roman"/>
          <w:sz w:val="24"/>
          <w:szCs w:val="24"/>
        </w:rPr>
        <w:t>, ул</w:t>
      </w:r>
      <w:r w:rsidR="00FB563D">
        <w:rPr>
          <w:rFonts w:ascii="Times New Roman" w:hAnsi="Times New Roman" w:cs="Times New Roman"/>
          <w:sz w:val="24"/>
          <w:szCs w:val="24"/>
        </w:rPr>
        <w:t>ица Свердлова</w:t>
      </w:r>
      <w:r w:rsidRPr="00FC5D30">
        <w:rPr>
          <w:rFonts w:ascii="Times New Roman" w:hAnsi="Times New Roman" w:cs="Times New Roman"/>
          <w:sz w:val="24"/>
          <w:szCs w:val="24"/>
        </w:rPr>
        <w:t>, 18.</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 xml:space="preserve">Почтовый адрес для направления документов и обращений: </w:t>
      </w:r>
      <w:r w:rsidR="00FB563D">
        <w:rPr>
          <w:rFonts w:ascii="Times New Roman" w:hAnsi="Times New Roman" w:cs="Times New Roman"/>
          <w:sz w:val="24"/>
          <w:szCs w:val="24"/>
        </w:rPr>
        <w:t xml:space="preserve">67920, </w:t>
      </w:r>
      <w:r w:rsidRPr="00FC5D30">
        <w:rPr>
          <w:rFonts w:ascii="Times New Roman" w:hAnsi="Times New Roman" w:cs="Times New Roman"/>
          <w:sz w:val="24"/>
          <w:szCs w:val="24"/>
        </w:rPr>
        <w:t xml:space="preserve">Республика Бурятия, Джидинский район, </w:t>
      </w:r>
      <w:r w:rsidR="00FB563D">
        <w:rPr>
          <w:rFonts w:ascii="Times New Roman" w:hAnsi="Times New Roman" w:cs="Times New Roman"/>
          <w:sz w:val="24"/>
          <w:szCs w:val="24"/>
        </w:rPr>
        <w:t>село Петропавловка</w:t>
      </w:r>
      <w:r w:rsidRPr="00FC5D30">
        <w:rPr>
          <w:rFonts w:ascii="Times New Roman" w:hAnsi="Times New Roman" w:cs="Times New Roman"/>
          <w:sz w:val="24"/>
          <w:szCs w:val="24"/>
        </w:rPr>
        <w:t>, ул</w:t>
      </w:r>
      <w:r w:rsidR="00FB563D">
        <w:rPr>
          <w:rFonts w:ascii="Times New Roman" w:hAnsi="Times New Roman" w:cs="Times New Roman"/>
          <w:sz w:val="24"/>
          <w:szCs w:val="24"/>
        </w:rPr>
        <w:t>ица Свердлова</w:t>
      </w:r>
      <w:r w:rsidRPr="00FC5D30">
        <w:rPr>
          <w:rFonts w:ascii="Times New Roman" w:hAnsi="Times New Roman" w:cs="Times New Roman"/>
          <w:sz w:val="24"/>
          <w:szCs w:val="24"/>
        </w:rPr>
        <w:t>, 18.</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Телефон приемной: 8</w:t>
      </w:r>
      <w:r w:rsidR="00FB563D">
        <w:rPr>
          <w:rFonts w:ascii="Times New Roman" w:hAnsi="Times New Roman" w:cs="Times New Roman"/>
          <w:sz w:val="24"/>
          <w:szCs w:val="24"/>
        </w:rPr>
        <w:t xml:space="preserve"> </w:t>
      </w:r>
      <w:r w:rsidRPr="00FC5D30">
        <w:rPr>
          <w:rFonts w:ascii="Times New Roman" w:hAnsi="Times New Roman" w:cs="Times New Roman"/>
          <w:sz w:val="24"/>
          <w:szCs w:val="24"/>
        </w:rPr>
        <w:t xml:space="preserve">(30134) </w:t>
      </w:r>
      <w:r w:rsidR="00FB563D">
        <w:rPr>
          <w:rFonts w:ascii="Times New Roman" w:hAnsi="Times New Roman" w:cs="Times New Roman"/>
          <w:sz w:val="24"/>
          <w:szCs w:val="24"/>
        </w:rPr>
        <w:t>41-4-48</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Факс: 8</w:t>
      </w:r>
      <w:r w:rsidR="00FB563D">
        <w:rPr>
          <w:rFonts w:ascii="Times New Roman" w:hAnsi="Times New Roman" w:cs="Times New Roman"/>
          <w:sz w:val="24"/>
          <w:szCs w:val="24"/>
        </w:rPr>
        <w:t xml:space="preserve"> (30134) 42-1-62</w:t>
      </w:r>
    </w:p>
    <w:p w:rsidR="00A9314E" w:rsidRPr="00FB563D" w:rsidRDefault="00A9314E" w:rsidP="00FB563D">
      <w:pPr>
        <w:tabs>
          <w:tab w:val="left" w:pos="993"/>
        </w:tabs>
        <w:spacing w:after="0" w:line="240" w:lineRule="auto"/>
        <w:ind w:firstLine="567"/>
        <w:jc w:val="both"/>
        <w:rPr>
          <w:rFonts w:ascii="Times New Roman" w:hAnsi="Times New Roman" w:cs="Times New Roman"/>
          <w:sz w:val="24"/>
          <w:szCs w:val="24"/>
          <w:shd w:val="clear" w:color="auto" w:fill="FFFFFF"/>
        </w:rPr>
      </w:pPr>
      <w:r w:rsidRPr="00FC5D30">
        <w:rPr>
          <w:rFonts w:ascii="Times New Roman" w:hAnsi="Times New Roman" w:cs="Times New Roman"/>
          <w:sz w:val="24"/>
          <w:szCs w:val="24"/>
        </w:rPr>
        <w:t xml:space="preserve">Электронный адрес: </w:t>
      </w:r>
      <w:hyperlink r:id="rId8" w:history="1">
        <w:r w:rsidR="00FB563D" w:rsidRPr="00FB563D">
          <w:rPr>
            <w:rStyle w:val="a5"/>
            <w:rFonts w:ascii="Times New Roman" w:hAnsi="Times New Roman" w:cs="Times New Roman"/>
            <w:color w:val="auto"/>
            <w:sz w:val="24"/>
            <w:szCs w:val="24"/>
            <w:u w:val="none"/>
            <w:shd w:val="clear" w:color="auto" w:fill="FFFFFF"/>
            <w:lang w:val="en-US"/>
          </w:rPr>
          <w:t>sp</w:t>
        </w:r>
        <w:r w:rsidR="00FB563D" w:rsidRPr="00FB563D">
          <w:rPr>
            <w:rStyle w:val="a5"/>
            <w:rFonts w:ascii="Times New Roman" w:hAnsi="Times New Roman" w:cs="Times New Roman"/>
            <w:color w:val="auto"/>
            <w:sz w:val="24"/>
            <w:szCs w:val="24"/>
            <w:u w:val="none"/>
            <w:shd w:val="clear" w:color="auto" w:fill="FFFFFF"/>
          </w:rPr>
          <w:t>-</w:t>
        </w:r>
        <w:r w:rsidR="00FB563D" w:rsidRPr="00FB563D">
          <w:rPr>
            <w:rStyle w:val="a5"/>
            <w:rFonts w:ascii="Times New Roman" w:hAnsi="Times New Roman" w:cs="Times New Roman"/>
            <w:color w:val="auto"/>
            <w:sz w:val="24"/>
            <w:szCs w:val="24"/>
            <w:u w:val="none"/>
            <w:shd w:val="clear" w:color="auto" w:fill="FFFFFF"/>
            <w:lang w:val="en-US"/>
          </w:rPr>
          <w:t>petropavlovka</w:t>
        </w:r>
        <w:r w:rsidR="00FB563D" w:rsidRPr="00FB563D">
          <w:rPr>
            <w:rStyle w:val="a5"/>
            <w:rFonts w:ascii="Times New Roman" w:hAnsi="Times New Roman" w:cs="Times New Roman"/>
            <w:color w:val="auto"/>
            <w:sz w:val="24"/>
            <w:szCs w:val="24"/>
            <w:u w:val="none"/>
            <w:shd w:val="clear" w:color="auto" w:fill="FFFFFF"/>
          </w:rPr>
          <w:t>@</w:t>
        </w:r>
        <w:r w:rsidR="00FB563D" w:rsidRPr="00FB563D">
          <w:rPr>
            <w:rStyle w:val="a5"/>
            <w:rFonts w:ascii="Times New Roman" w:hAnsi="Times New Roman" w:cs="Times New Roman"/>
            <w:color w:val="auto"/>
            <w:sz w:val="24"/>
            <w:szCs w:val="24"/>
            <w:u w:val="none"/>
            <w:shd w:val="clear" w:color="auto" w:fill="FFFFFF"/>
            <w:lang w:val="en-US"/>
          </w:rPr>
          <w:t>mail</w:t>
        </w:r>
        <w:r w:rsidR="00FB563D" w:rsidRPr="00FB563D">
          <w:rPr>
            <w:rStyle w:val="a5"/>
            <w:rFonts w:ascii="Times New Roman" w:hAnsi="Times New Roman" w:cs="Times New Roman"/>
            <w:color w:val="auto"/>
            <w:sz w:val="24"/>
            <w:szCs w:val="24"/>
            <w:u w:val="none"/>
            <w:shd w:val="clear" w:color="auto" w:fill="FFFFFF"/>
          </w:rPr>
          <w:t>.ru</w:t>
        </w:r>
      </w:hyperlink>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 xml:space="preserve">Официальный сайт в сети Интернет: </w:t>
      </w:r>
      <w:r w:rsidRPr="00FC5D30">
        <w:rPr>
          <w:rFonts w:ascii="Times New Roman" w:hAnsi="Times New Roman" w:cs="Times New Roman"/>
          <w:bCs/>
          <w:sz w:val="24"/>
          <w:szCs w:val="24"/>
          <w:lang w:val="en-US"/>
        </w:rPr>
        <w:t>ht</w:t>
      </w:r>
      <w:r w:rsidR="00FB563D">
        <w:rPr>
          <w:rFonts w:ascii="Times New Roman" w:hAnsi="Times New Roman" w:cs="Times New Roman"/>
          <w:bCs/>
          <w:sz w:val="24"/>
          <w:szCs w:val="24"/>
          <w:lang w:val="en-US"/>
        </w:rPr>
        <w:t>t</w:t>
      </w:r>
      <w:r w:rsidRPr="00FC5D30">
        <w:rPr>
          <w:rFonts w:ascii="Times New Roman" w:hAnsi="Times New Roman" w:cs="Times New Roman"/>
          <w:bCs/>
          <w:sz w:val="24"/>
          <w:szCs w:val="24"/>
          <w:lang w:val="en-US"/>
        </w:rPr>
        <w:t>p</w:t>
      </w:r>
      <w:r w:rsidRPr="00FC5D30">
        <w:rPr>
          <w:rFonts w:ascii="Times New Roman" w:hAnsi="Times New Roman" w:cs="Times New Roman"/>
          <w:bCs/>
          <w:sz w:val="24"/>
          <w:szCs w:val="24"/>
        </w:rPr>
        <w:t>://</w:t>
      </w:r>
      <w:r w:rsidR="00FB563D">
        <w:rPr>
          <w:rFonts w:ascii="Times New Roman" w:hAnsi="Times New Roman" w:cs="Times New Roman"/>
          <w:bCs/>
          <w:sz w:val="24"/>
          <w:szCs w:val="24"/>
          <w:lang w:val="en-US"/>
        </w:rPr>
        <w:t>sp</w:t>
      </w:r>
      <w:r w:rsidR="00FB563D" w:rsidRPr="00FB563D">
        <w:rPr>
          <w:rFonts w:ascii="Times New Roman" w:hAnsi="Times New Roman" w:cs="Times New Roman"/>
          <w:bCs/>
          <w:sz w:val="24"/>
          <w:szCs w:val="24"/>
        </w:rPr>
        <w:t>-</w:t>
      </w:r>
      <w:r w:rsidR="00FB563D">
        <w:rPr>
          <w:rFonts w:ascii="Times New Roman" w:hAnsi="Times New Roman" w:cs="Times New Roman"/>
          <w:bCs/>
          <w:sz w:val="24"/>
          <w:szCs w:val="24"/>
          <w:lang w:val="en-US"/>
        </w:rPr>
        <w:t>petropavlovka</w:t>
      </w:r>
      <w:r w:rsidR="00FB563D" w:rsidRPr="00FB563D">
        <w:rPr>
          <w:rFonts w:ascii="Times New Roman" w:hAnsi="Times New Roman" w:cs="Times New Roman"/>
          <w:bCs/>
          <w:sz w:val="24"/>
          <w:szCs w:val="24"/>
        </w:rPr>
        <w:t>.</w:t>
      </w:r>
      <w:r w:rsidR="00FB563D">
        <w:rPr>
          <w:rFonts w:ascii="Times New Roman" w:hAnsi="Times New Roman" w:cs="Times New Roman"/>
          <w:bCs/>
          <w:sz w:val="24"/>
          <w:szCs w:val="24"/>
          <w:lang w:val="en-US"/>
        </w:rPr>
        <w:t>ru</w:t>
      </w:r>
      <w:r w:rsidRPr="00FC5D30">
        <w:rPr>
          <w:rFonts w:ascii="Times New Roman" w:hAnsi="Times New Roman" w:cs="Times New Roman"/>
          <w:sz w:val="24"/>
          <w:szCs w:val="24"/>
        </w:rPr>
        <w:t>.</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proofErr w:type="gramStart"/>
      <w:r w:rsidRPr="00FC5D30">
        <w:rPr>
          <w:rFonts w:ascii="Times New Roman" w:hAnsi="Times New Roman" w:cs="Times New Roman"/>
          <w:sz w:val="24"/>
          <w:szCs w:val="24"/>
        </w:rPr>
        <w:t>Часы работы Администрации: с понедельника по четверг - с 8 час. 00 мин.  до 17 час. 00 мин., пятница - с 8 час. 00 мин. до 1</w:t>
      </w:r>
      <w:r w:rsidR="00FB563D" w:rsidRPr="00FB563D">
        <w:rPr>
          <w:rFonts w:ascii="Times New Roman" w:hAnsi="Times New Roman" w:cs="Times New Roman"/>
          <w:sz w:val="24"/>
          <w:szCs w:val="24"/>
        </w:rPr>
        <w:t>7</w:t>
      </w:r>
      <w:r w:rsidRPr="00FC5D30">
        <w:rPr>
          <w:rFonts w:ascii="Times New Roman" w:hAnsi="Times New Roman" w:cs="Times New Roman"/>
          <w:sz w:val="24"/>
          <w:szCs w:val="24"/>
        </w:rPr>
        <w:t xml:space="preserve"> час. 00 мин., перерыв на обед - с 12 час.00 мин.  до 13 час. 00 мин., выходные дни - суббота, воскресенье</w:t>
      </w:r>
      <w:proofErr w:type="gramEnd"/>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Информация по предоставлению муниципальной услуги размещается:</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 на официальном сайте органов местного самоуправления МО СП «</w:t>
      </w:r>
      <w:r w:rsidR="00FB563D">
        <w:rPr>
          <w:rFonts w:ascii="Times New Roman" w:hAnsi="Times New Roman" w:cs="Times New Roman"/>
          <w:sz w:val="24"/>
          <w:szCs w:val="24"/>
        </w:rPr>
        <w:t>Петропавловское</w:t>
      </w:r>
      <w:r w:rsidRPr="00FC5D30">
        <w:rPr>
          <w:rFonts w:ascii="Times New Roman" w:hAnsi="Times New Roman" w:cs="Times New Roman"/>
          <w:sz w:val="24"/>
          <w:szCs w:val="24"/>
        </w:rPr>
        <w:t>»</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 xml:space="preserve">- на сайте </w:t>
      </w:r>
      <w:r w:rsidRPr="00A42A89">
        <w:rPr>
          <w:rFonts w:ascii="Times New Roman" w:hAnsi="Times New Roman" w:cs="Times New Roman"/>
          <w:sz w:val="24"/>
          <w:szCs w:val="24"/>
          <w:shd w:val="clear" w:color="auto" w:fill="FFFFFF"/>
        </w:rPr>
        <w:t xml:space="preserve">ГБУ </w:t>
      </w:r>
      <w:r w:rsidR="00FB563D">
        <w:rPr>
          <w:rFonts w:ascii="Times New Roman" w:hAnsi="Times New Roman" w:cs="Times New Roman"/>
          <w:sz w:val="24"/>
          <w:szCs w:val="24"/>
          <w:shd w:val="clear" w:color="auto" w:fill="FFFFFF"/>
        </w:rPr>
        <w:t>«</w:t>
      </w:r>
      <w:r w:rsidRPr="00A42A89">
        <w:rPr>
          <w:rFonts w:ascii="Times New Roman" w:hAnsi="Times New Roman" w:cs="Times New Roman"/>
          <w:sz w:val="24"/>
          <w:szCs w:val="24"/>
          <w:shd w:val="clear" w:color="auto" w:fill="FFFFFF"/>
        </w:rPr>
        <w:t>Многофункциональный центр предоставления государственных и муниципальных услуг Джидинского муниципального района Республики Бурятии</w:t>
      </w:r>
      <w:r w:rsidR="00FB563D">
        <w:rPr>
          <w:rFonts w:ascii="Times New Roman" w:hAnsi="Times New Roman" w:cs="Times New Roman"/>
          <w:sz w:val="24"/>
          <w:szCs w:val="24"/>
          <w:shd w:val="clear" w:color="auto" w:fill="FFFFFF"/>
        </w:rPr>
        <w:t>»</w:t>
      </w:r>
      <w:r w:rsidRPr="00A42A89">
        <w:rPr>
          <w:rStyle w:val="apple-converted-space"/>
          <w:rFonts w:ascii="Times New Roman" w:hAnsi="Times New Roman" w:cs="Times New Roman"/>
          <w:sz w:val="24"/>
          <w:szCs w:val="24"/>
          <w:shd w:val="clear" w:color="auto" w:fill="FFFFFF"/>
        </w:rPr>
        <w:t> </w:t>
      </w:r>
      <w:r w:rsidRPr="00FC5D30">
        <w:rPr>
          <w:rFonts w:ascii="Times New Roman" w:hAnsi="Times New Roman" w:cs="Times New Roman"/>
          <w:sz w:val="24"/>
          <w:szCs w:val="24"/>
        </w:rPr>
        <w:t xml:space="preserve"> в сети Интернет http://mfc.govrb.ru/;</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 xml:space="preserve">- в федеральной государственной информационной системе </w:t>
      </w:r>
      <w:r w:rsidR="00FB563D">
        <w:rPr>
          <w:rFonts w:ascii="Times New Roman" w:hAnsi="Times New Roman" w:cs="Times New Roman"/>
          <w:sz w:val="24"/>
          <w:szCs w:val="24"/>
        </w:rPr>
        <w:t>«</w:t>
      </w:r>
      <w:r w:rsidRPr="00FC5D30">
        <w:rPr>
          <w:rFonts w:ascii="Times New Roman" w:hAnsi="Times New Roman" w:cs="Times New Roman"/>
          <w:sz w:val="24"/>
          <w:szCs w:val="24"/>
        </w:rPr>
        <w:t>Единый портал государственных и муниципальных услуг России</w:t>
      </w:r>
      <w:r w:rsidR="00FB563D">
        <w:rPr>
          <w:rFonts w:ascii="Times New Roman" w:hAnsi="Times New Roman" w:cs="Times New Roman"/>
          <w:sz w:val="24"/>
          <w:szCs w:val="24"/>
        </w:rPr>
        <w:t>»</w:t>
      </w:r>
      <w:r w:rsidRPr="00FC5D30">
        <w:rPr>
          <w:rFonts w:ascii="Times New Roman" w:hAnsi="Times New Roman" w:cs="Times New Roman"/>
          <w:sz w:val="24"/>
          <w:szCs w:val="24"/>
        </w:rPr>
        <w:t xml:space="preserve"> http://www.gosuslugi.ru/;</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lastRenderedPageBreak/>
        <w:t>- на информационных стендах МО СП «</w:t>
      </w:r>
      <w:r w:rsidR="00FB563D">
        <w:rPr>
          <w:rFonts w:ascii="Times New Roman" w:hAnsi="Times New Roman" w:cs="Times New Roman"/>
          <w:sz w:val="24"/>
          <w:szCs w:val="24"/>
        </w:rPr>
        <w:t>Петропавловское</w:t>
      </w:r>
      <w:r w:rsidRPr="00FC5D30">
        <w:rPr>
          <w:rFonts w:ascii="Times New Roman" w:hAnsi="Times New Roman" w:cs="Times New Roman"/>
          <w:sz w:val="24"/>
          <w:szCs w:val="24"/>
        </w:rPr>
        <w:t>»;</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 перечень оснований для отказа в предоставлении муниципальной услуги;</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A9314E" w:rsidRPr="00FC5D30" w:rsidRDefault="00A9314E" w:rsidP="00FB563D">
      <w:pPr>
        <w:tabs>
          <w:tab w:val="left" w:pos="993"/>
        </w:tabs>
        <w:spacing w:after="0" w:line="240" w:lineRule="auto"/>
        <w:ind w:firstLine="567"/>
        <w:jc w:val="both"/>
        <w:rPr>
          <w:rFonts w:ascii="Times New Roman" w:hAnsi="Times New Roman" w:cs="Times New Roman"/>
          <w:sz w:val="24"/>
          <w:szCs w:val="24"/>
        </w:rPr>
      </w:pPr>
      <w:r w:rsidRPr="00FC5D30">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9314E" w:rsidRPr="00FC5D30" w:rsidRDefault="00A9314E" w:rsidP="00FB563D">
      <w:pPr>
        <w:pStyle w:val="ConsPlusNormal"/>
        <w:tabs>
          <w:tab w:val="left" w:pos="993"/>
        </w:tabs>
        <w:ind w:firstLine="567"/>
        <w:jc w:val="both"/>
        <w:rPr>
          <w:rFonts w:ascii="Times New Roman" w:hAnsi="Times New Roman" w:cs="Times New Roman"/>
          <w:sz w:val="24"/>
          <w:szCs w:val="24"/>
        </w:rPr>
      </w:pPr>
      <w:r w:rsidRPr="00FC5D30">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w:t>
      </w:r>
    </w:p>
    <w:p w:rsidR="00A9314E" w:rsidRPr="00FC5D30" w:rsidRDefault="00A9314E" w:rsidP="00FB563D">
      <w:pPr>
        <w:pStyle w:val="ConsPlusNormal"/>
        <w:tabs>
          <w:tab w:val="left" w:pos="993"/>
        </w:tabs>
        <w:ind w:firstLine="567"/>
        <w:jc w:val="both"/>
        <w:rPr>
          <w:rFonts w:ascii="Times New Roman" w:hAnsi="Times New Roman" w:cs="Times New Roman"/>
          <w:sz w:val="24"/>
          <w:szCs w:val="24"/>
        </w:rPr>
      </w:pPr>
      <w:r w:rsidRPr="00FC5D30">
        <w:rPr>
          <w:rFonts w:ascii="Times New Roman" w:hAnsi="Times New Roman" w:cs="Times New Roman"/>
          <w:sz w:val="24"/>
          <w:szCs w:val="24"/>
        </w:rPr>
        <w:t xml:space="preserve">Специалисты должны воздерживаться от поведения, которое могло бы вызвать сомнение в объективном исполнении муниципальной услуги. </w:t>
      </w:r>
    </w:p>
    <w:p w:rsidR="00A9314E" w:rsidRPr="00A2552B" w:rsidRDefault="00A9314E" w:rsidP="00FB563D">
      <w:pPr>
        <w:pStyle w:val="ConsPlusNormal"/>
        <w:tabs>
          <w:tab w:val="left" w:pos="993"/>
        </w:tabs>
        <w:ind w:firstLine="567"/>
        <w:jc w:val="both"/>
        <w:rPr>
          <w:rFonts w:ascii="Times New Roman" w:hAnsi="Times New Roman" w:cs="Times New Roman"/>
          <w:sz w:val="24"/>
          <w:szCs w:val="24"/>
        </w:rPr>
      </w:pPr>
      <w:r w:rsidRPr="00FC5D30">
        <w:rPr>
          <w:rFonts w:ascii="Times New Roman" w:hAnsi="Times New Roman" w:cs="Times New Roman"/>
          <w:sz w:val="24"/>
          <w:szCs w:val="24"/>
        </w:rPr>
        <w:t xml:space="preserve">В случае если рассмотрение поставленных в обращении вопросов не входит в компетенцию </w:t>
      </w:r>
      <w:r w:rsidR="00FB563D">
        <w:rPr>
          <w:rFonts w:ascii="Times New Roman" w:hAnsi="Times New Roman" w:cs="Times New Roman"/>
          <w:sz w:val="24"/>
          <w:szCs w:val="24"/>
        </w:rPr>
        <w:t>А</w:t>
      </w:r>
      <w:r w:rsidRPr="00FC5D30">
        <w:rPr>
          <w:rFonts w:ascii="Times New Roman" w:hAnsi="Times New Roman" w:cs="Times New Roman"/>
          <w:sz w:val="24"/>
          <w:szCs w:val="24"/>
        </w:rPr>
        <w:t xml:space="preserve">дминистрации, </w:t>
      </w:r>
      <w:proofErr w:type="gramStart"/>
      <w:r w:rsidRPr="00FC5D30">
        <w:rPr>
          <w:rFonts w:ascii="Times New Roman" w:hAnsi="Times New Roman" w:cs="Times New Roman"/>
          <w:sz w:val="24"/>
          <w:szCs w:val="24"/>
        </w:rPr>
        <w:t>обратившимся</w:t>
      </w:r>
      <w:proofErr w:type="gramEnd"/>
      <w:r w:rsidRPr="00FC5D30">
        <w:rPr>
          <w:rFonts w:ascii="Times New Roman" w:hAnsi="Times New Roman" w:cs="Times New Roman"/>
          <w:sz w:val="24"/>
          <w:szCs w:val="24"/>
        </w:rPr>
        <w:t xml:space="preserve"> сообщается о невозможности представления интересующей их информации.</w:t>
      </w:r>
    </w:p>
    <w:p w:rsidR="00A9314E" w:rsidRPr="00A2552B" w:rsidRDefault="00A9314E" w:rsidP="00FB563D">
      <w:pPr>
        <w:spacing w:after="0" w:line="240" w:lineRule="auto"/>
        <w:jc w:val="center"/>
        <w:rPr>
          <w:rFonts w:ascii="Times New Roman" w:hAnsi="Times New Roman" w:cs="Times New Roman"/>
          <w:bCs/>
          <w:sz w:val="24"/>
          <w:szCs w:val="24"/>
        </w:rPr>
      </w:pPr>
    </w:p>
    <w:p w:rsidR="00A9314E" w:rsidRDefault="00A9314E" w:rsidP="00FB563D">
      <w:pPr>
        <w:widowControl w:val="0"/>
        <w:numPr>
          <w:ilvl w:val="0"/>
          <w:numId w:val="27"/>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2552B">
        <w:rPr>
          <w:rFonts w:ascii="Times New Roman" w:hAnsi="Times New Roman" w:cs="Times New Roman"/>
          <w:b/>
          <w:sz w:val="24"/>
          <w:szCs w:val="24"/>
        </w:rPr>
        <w:t>Стандарт предоставления муниципальной услуги</w:t>
      </w:r>
    </w:p>
    <w:p w:rsidR="00A9314E" w:rsidRPr="00FC5D30" w:rsidRDefault="00A9314E" w:rsidP="00FB563D">
      <w:pPr>
        <w:spacing w:after="0" w:line="240" w:lineRule="auto"/>
        <w:contextualSpacing/>
        <w:jc w:val="center"/>
        <w:rPr>
          <w:rFonts w:ascii="Times New Roman" w:hAnsi="Times New Roman" w:cs="Times New Roman"/>
          <w:b/>
          <w:sz w:val="24"/>
          <w:szCs w:val="24"/>
        </w:rPr>
      </w:pPr>
    </w:p>
    <w:p w:rsidR="00A9314E" w:rsidRPr="00FB563D" w:rsidRDefault="00A9314E" w:rsidP="00B43FFC">
      <w:pPr>
        <w:pStyle w:val="ConsPlusNormal"/>
        <w:widowControl w:val="0"/>
        <w:numPr>
          <w:ilvl w:val="1"/>
          <w:numId w:val="28"/>
        </w:numPr>
        <w:tabs>
          <w:tab w:val="left" w:pos="993"/>
        </w:tabs>
        <w:ind w:left="0" w:firstLine="567"/>
        <w:jc w:val="both"/>
        <w:rPr>
          <w:rFonts w:ascii="Times New Roman" w:hAnsi="Times New Roman" w:cs="Times New Roman"/>
          <w:sz w:val="24"/>
          <w:szCs w:val="24"/>
        </w:rPr>
      </w:pPr>
      <w:r w:rsidRPr="00FB563D">
        <w:rPr>
          <w:rFonts w:ascii="Times New Roman" w:hAnsi="Times New Roman" w:cs="Times New Roman"/>
          <w:sz w:val="24"/>
          <w:szCs w:val="24"/>
        </w:rPr>
        <w:t xml:space="preserve">Наименование муниципальной услуги: Выдача разрешения на перевод жилого (нежилого) помещения в </w:t>
      </w:r>
      <w:proofErr w:type="gramStart"/>
      <w:r w:rsidRPr="00FB563D">
        <w:rPr>
          <w:rFonts w:ascii="Times New Roman" w:hAnsi="Times New Roman" w:cs="Times New Roman"/>
          <w:sz w:val="24"/>
          <w:szCs w:val="24"/>
        </w:rPr>
        <w:t>нежилое</w:t>
      </w:r>
      <w:proofErr w:type="gramEnd"/>
      <w:r w:rsidRPr="00FB563D">
        <w:rPr>
          <w:rFonts w:ascii="Times New Roman" w:hAnsi="Times New Roman" w:cs="Times New Roman"/>
          <w:sz w:val="24"/>
          <w:szCs w:val="24"/>
        </w:rPr>
        <w:t xml:space="preserve"> (жилое)».</w:t>
      </w:r>
    </w:p>
    <w:p w:rsidR="00A9314E" w:rsidRPr="00FB563D" w:rsidRDefault="00A9314E" w:rsidP="00B43FFC">
      <w:pPr>
        <w:pStyle w:val="ConsPlusNormal"/>
        <w:widowControl w:val="0"/>
        <w:numPr>
          <w:ilvl w:val="1"/>
          <w:numId w:val="29"/>
        </w:numPr>
        <w:tabs>
          <w:tab w:val="left" w:pos="993"/>
        </w:tabs>
        <w:ind w:left="0" w:firstLine="567"/>
        <w:jc w:val="both"/>
        <w:rPr>
          <w:rFonts w:ascii="Times New Roman" w:hAnsi="Times New Roman" w:cs="Times New Roman"/>
          <w:sz w:val="24"/>
          <w:szCs w:val="24"/>
        </w:rPr>
      </w:pPr>
      <w:r w:rsidRPr="00FB563D">
        <w:rPr>
          <w:rFonts w:ascii="Times New Roman" w:hAnsi="Times New Roman" w:cs="Times New Roman"/>
          <w:sz w:val="24"/>
          <w:szCs w:val="24"/>
        </w:rPr>
        <w:t>Наименование органа, предоставляющего муниципальную услугу: Администрация муниципального образования сельское поселение «</w:t>
      </w:r>
      <w:r w:rsidR="00FB563D" w:rsidRPr="00FB563D">
        <w:rPr>
          <w:rFonts w:ascii="Times New Roman" w:hAnsi="Times New Roman" w:cs="Times New Roman"/>
          <w:sz w:val="24"/>
          <w:szCs w:val="24"/>
        </w:rPr>
        <w:t>Петропавловское</w:t>
      </w:r>
      <w:r w:rsidRPr="00FB563D">
        <w:rPr>
          <w:rFonts w:ascii="Times New Roman" w:hAnsi="Times New Roman" w:cs="Times New Roman"/>
          <w:sz w:val="24"/>
          <w:szCs w:val="24"/>
        </w:rPr>
        <w:t>».</w:t>
      </w:r>
    </w:p>
    <w:p w:rsidR="00A9314E" w:rsidRPr="00FB563D" w:rsidRDefault="00A9314E" w:rsidP="00B43FFC">
      <w:pPr>
        <w:widowControl w:val="0"/>
        <w:numPr>
          <w:ilvl w:val="1"/>
          <w:numId w:val="29"/>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B563D">
        <w:rPr>
          <w:rFonts w:ascii="Times New Roman" w:hAnsi="Times New Roman" w:cs="Times New Roman"/>
          <w:sz w:val="24"/>
          <w:szCs w:val="24"/>
        </w:rPr>
        <w:t>Результатом предоставления муниципальной услуги является:</w:t>
      </w:r>
    </w:p>
    <w:p w:rsidR="00A9314E" w:rsidRPr="00FB563D" w:rsidRDefault="00A9314E" w:rsidP="00B43FFC">
      <w:pPr>
        <w:shd w:val="clear" w:color="auto" w:fill="FFFFFF"/>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Выдача разрешения на перевод жилого (нежилого) помеще</w:t>
      </w:r>
      <w:r w:rsidR="00B43FFC">
        <w:rPr>
          <w:rFonts w:ascii="Times New Roman" w:hAnsi="Times New Roman" w:cs="Times New Roman"/>
          <w:sz w:val="24"/>
          <w:szCs w:val="24"/>
        </w:rPr>
        <w:t>ния в нежилое (жилое) помещение;</w:t>
      </w:r>
    </w:p>
    <w:p w:rsidR="00A9314E" w:rsidRPr="00FB563D" w:rsidRDefault="00A9314E" w:rsidP="00B43FFC">
      <w:pPr>
        <w:shd w:val="clear" w:color="auto" w:fill="FFFFFF"/>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Отказ в переводе жилого (нежилого) помещения в нежилое (жилое) помещение.</w:t>
      </w:r>
    </w:p>
    <w:p w:rsidR="00A9314E" w:rsidRPr="00FB563D" w:rsidRDefault="00A9314E" w:rsidP="00B43FFC">
      <w:pPr>
        <w:widowControl w:val="0"/>
        <w:numPr>
          <w:ilvl w:val="1"/>
          <w:numId w:val="29"/>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FB563D">
        <w:rPr>
          <w:rFonts w:ascii="Times New Roman" w:hAnsi="Times New Roman" w:cs="Times New Roman"/>
          <w:sz w:val="24"/>
          <w:szCs w:val="24"/>
        </w:rPr>
        <w:t>Срок принятия решения о выдаче разрешения о  переводе (отказе в переводе) помещения составляет сорок пять дней со дня представления в Администрацию  документов, обязанность по представлению которых в соответствии с пунктом 2.7.  настоящего Регламента возложена на заявителя. В случае представления заявителем документов, указанных в пункте 2.7.</w:t>
      </w:r>
      <w:r w:rsidR="00B43FFC">
        <w:rPr>
          <w:rFonts w:ascii="Times New Roman" w:hAnsi="Times New Roman" w:cs="Times New Roman"/>
          <w:sz w:val="24"/>
          <w:szCs w:val="24"/>
        </w:rPr>
        <w:t xml:space="preserve"> </w:t>
      </w:r>
      <w:r w:rsidRPr="00FB563D">
        <w:rPr>
          <w:rFonts w:ascii="Times New Roman" w:hAnsi="Times New Roman" w:cs="Times New Roman"/>
          <w:sz w:val="24"/>
          <w:szCs w:val="24"/>
        </w:rPr>
        <w:t>настоящего Регламента, через многофункциональный центр срок принятия решения о переводе (отказе в переводе) помещения исчисляется со дня передачи многофункциональным центром таких документов в Администрацию.</w:t>
      </w:r>
    </w:p>
    <w:p w:rsidR="00A9314E" w:rsidRPr="00FB563D" w:rsidRDefault="00A9314E" w:rsidP="00B43FFC">
      <w:pPr>
        <w:widowControl w:val="0"/>
        <w:numPr>
          <w:ilvl w:val="1"/>
          <w:numId w:val="29"/>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563D">
        <w:rPr>
          <w:rFonts w:ascii="Times New Roman" w:hAnsi="Times New Roman" w:cs="Times New Roman"/>
          <w:sz w:val="24"/>
          <w:szCs w:val="24"/>
        </w:rPr>
        <w:t xml:space="preserve">Выдача разрешения на перевод жилого (нежилого) помещения в нежилое (жилое), принятое на основании решения о переводе (отказе в переводе) помещения, выдается заявителю лично, через </w:t>
      </w:r>
      <w:r w:rsidRPr="00FB563D">
        <w:rPr>
          <w:rFonts w:ascii="Times New Roman" w:hAnsi="Times New Roman" w:cs="Times New Roman"/>
          <w:sz w:val="24"/>
          <w:szCs w:val="24"/>
          <w:shd w:val="clear" w:color="auto" w:fill="FFFFFF"/>
        </w:rPr>
        <w:t xml:space="preserve">ГБУ </w:t>
      </w:r>
      <w:r w:rsidR="00B43FFC">
        <w:rPr>
          <w:rFonts w:ascii="Times New Roman" w:hAnsi="Times New Roman" w:cs="Times New Roman"/>
          <w:sz w:val="24"/>
          <w:szCs w:val="24"/>
          <w:shd w:val="clear" w:color="auto" w:fill="FFFFFF"/>
        </w:rPr>
        <w:t>«</w:t>
      </w:r>
      <w:r w:rsidRPr="00FB563D">
        <w:rPr>
          <w:rFonts w:ascii="Times New Roman" w:hAnsi="Times New Roman" w:cs="Times New Roman"/>
          <w:sz w:val="24"/>
          <w:szCs w:val="24"/>
          <w:shd w:val="clear" w:color="auto" w:fill="FFFFFF"/>
        </w:rPr>
        <w:t>Многофункциональный центр предоставления государственных и муниципальных услуг Джидинского муниципального района Республики Бурятии</w:t>
      </w:r>
      <w:r w:rsidR="00B43FFC">
        <w:rPr>
          <w:rFonts w:ascii="Times New Roman" w:hAnsi="Times New Roman" w:cs="Times New Roman"/>
          <w:sz w:val="24"/>
          <w:szCs w:val="24"/>
          <w:shd w:val="clear" w:color="auto" w:fill="FFFFFF"/>
        </w:rPr>
        <w:t>»</w:t>
      </w:r>
      <w:r w:rsidRPr="00FB563D">
        <w:rPr>
          <w:rStyle w:val="apple-converted-space"/>
          <w:rFonts w:ascii="Times New Roman" w:hAnsi="Times New Roman" w:cs="Times New Roman"/>
          <w:sz w:val="24"/>
          <w:szCs w:val="24"/>
          <w:shd w:val="clear" w:color="auto" w:fill="FFFFFF"/>
        </w:rPr>
        <w:t> </w:t>
      </w:r>
      <w:r w:rsidRPr="00FB563D">
        <w:rPr>
          <w:rFonts w:ascii="Times New Roman" w:hAnsi="Times New Roman" w:cs="Times New Roman"/>
          <w:sz w:val="24"/>
          <w:szCs w:val="24"/>
        </w:rPr>
        <w:t>или направляется по адресу, указанному в заявлении, не позднее чем через три рабочих дня со дня принятия такого решения.</w:t>
      </w:r>
      <w:proofErr w:type="gramEnd"/>
    </w:p>
    <w:p w:rsidR="00A9314E" w:rsidRPr="00FB563D" w:rsidRDefault="00A9314E" w:rsidP="00B43FFC">
      <w:pPr>
        <w:pStyle w:val="ConsPlusNormal"/>
        <w:tabs>
          <w:tab w:val="left" w:pos="993"/>
        </w:tabs>
        <w:ind w:firstLine="567"/>
        <w:jc w:val="both"/>
        <w:rPr>
          <w:rFonts w:ascii="Times New Roman" w:hAnsi="Times New Roman" w:cs="Times New Roman"/>
          <w:sz w:val="24"/>
          <w:szCs w:val="24"/>
        </w:rPr>
      </w:pPr>
      <w:r w:rsidRPr="00FB563D">
        <w:rPr>
          <w:rFonts w:ascii="Times New Roman" w:hAnsi="Times New Roman" w:cs="Times New Roman"/>
          <w:sz w:val="24"/>
          <w:szCs w:val="24"/>
        </w:rPr>
        <w:lastRenderedPageBreak/>
        <w:t>2.6. Предоставление муниципальной услуги осуществляется в соответствии со следующими нормативными правовыми актами: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bookmarkStart w:id="3" w:name="Par153"/>
      <w:bookmarkEnd w:id="3"/>
      <w:r w:rsidRPr="00FB563D">
        <w:rPr>
          <w:rFonts w:ascii="Times New Roman" w:hAnsi="Times New Roman" w:cs="Times New Roman"/>
          <w:sz w:val="24"/>
          <w:szCs w:val="24"/>
        </w:rPr>
        <w:t>а) Жилищный кодекс Российской Федерации (Российская газеты, №1, 12.01.2005</w:t>
      </w:r>
      <w:r w:rsidR="00B43FFC">
        <w:rPr>
          <w:rFonts w:ascii="Times New Roman" w:hAnsi="Times New Roman" w:cs="Times New Roman"/>
          <w:sz w:val="24"/>
          <w:szCs w:val="24"/>
        </w:rPr>
        <w:t xml:space="preserve"> года</w:t>
      </w:r>
      <w:r w:rsidRPr="00FB563D">
        <w:rPr>
          <w:rFonts w:ascii="Times New Roman" w:hAnsi="Times New Roman" w:cs="Times New Roman"/>
          <w:sz w:val="24"/>
          <w:szCs w:val="24"/>
        </w:rPr>
        <w:t>, Собрание законодательства Российской Федерации, №1 (часть 1), ст.14, 03.01.2005</w:t>
      </w:r>
      <w:r w:rsidR="00B43FFC">
        <w:rPr>
          <w:rFonts w:ascii="Times New Roman" w:hAnsi="Times New Roman" w:cs="Times New Roman"/>
          <w:sz w:val="24"/>
          <w:szCs w:val="24"/>
        </w:rPr>
        <w:t xml:space="preserve"> года</w:t>
      </w:r>
      <w:r w:rsidRPr="00FB563D">
        <w:rPr>
          <w:rFonts w:ascii="Times New Roman" w:hAnsi="Times New Roman" w:cs="Times New Roman"/>
          <w:sz w:val="24"/>
          <w:szCs w:val="24"/>
        </w:rPr>
        <w:t>, Парламентская газета, №7-8, 15.01.2005</w:t>
      </w:r>
      <w:r w:rsidR="00B43FFC">
        <w:rPr>
          <w:rFonts w:ascii="Times New Roman" w:hAnsi="Times New Roman" w:cs="Times New Roman"/>
          <w:sz w:val="24"/>
          <w:szCs w:val="24"/>
        </w:rPr>
        <w:t xml:space="preserve"> года</w:t>
      </w:r>
      <w:r w:rsidRPr="00FB563D">
        <w:rPr>
          <w:rFonts w:ascii="Times New Roman" w:hAnsi="Times New Roman" w:cs="Times New Roman"/>
          <w:sz w:val="24"/>
          <w:szCs w:val="24"/>
        </w:rPr>
        <w:t xml:space="preserve">); </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lang w:eastAsia="en-US"/>
        </w:rPr>
      </w:pPr>
      <w:r w:rsidRPr="00FB563D">
        <w:rPr>
          <w:rFonts w:ascii="Times New Roman" w:hAnsi="Times New Roman" w:cs="Times New Roman"/>
          <w:sz w:val="24"/>
          <w:szCs w:val="24"/>
          <w:lang w:eastAsia="en-US"/>
        </w:rPr>
        <w:t>б)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w:t>
      </w:r>
      <w:r w:rsidR="00B43FFC">
        <w:rPr>
          <w:rFonts w:ascii="Times New Roman" w:hAnsi="Times New Roman" w:cs="Times New Roman"/>
          <w:sz w:val="24"/>
          <w:szCs w:val="24"/>
          <w:lang w:eastAsia="en-US"/>
        </w:rPr>
        <w:t xml:space="preserve"> года</w:t>
      </w:r>
      <w:r w:rsidRPr="00FB563D">
        <w:rPr>
          <w:rFonts w:ascii="Times New Roman" w:hAnsi="Times New Roman" w:cs="Times New Roman"/>
          <w:sz w:val="24"/>
          <w:szCs w:val="24"/>
          <w:lang w:eastAsia="en-US"/>
        </w:rPr>
        <w:t>, №40, ст.3822);</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lang w:eastAsia="en-US"/>
        </w:rPr>
      </w:pPr>
      <w:r w:rsidRPr="00FB563D">
        <w:rPr>
          <w:rFonts w:ascii="Times New Roman" w:hAnsi="Times New Roman" w:cs="Times New Roman"/>
          <w:sz w:val="24"/>
          <w:szCs w:val="24"/>
          <w:lang w:eastAsia="en-US"/>
        </w:rPr>
        <w:t>в) Федеральный закон от 27 июля 2010 года №210-ФЗ «Об организации предоставления государственных и муниципальных услуг» (Российская газета, №168, 30.07.2010</w:t>
      </w:r>
      <w:r w:rsidR="00B43FFC">
        <w:rPr>
          <w:rFonts w:ascii="Times New Roman" w:hAnsi="Times New Roman" w:cs="Times New Roman"/>
          <w:sz w:val="24"/>
          <w:szCs w:val="24"/>
          <w:lang w:eastAsia="en-US"/>
        </w:rPr>
        <w:t xml:space="preserve"> года</w:t>
      </w:r>
      <w:r w:rsidRPr="00FB563D">
        <w:rPr>
          <w:rFonts w:ascii="Times New Roman" w:hAnsi="Times New Roman" w:cs="Times New Roman"/>
          <w:sz w:val="24"/>
          <w:szCs w:val="24"/>
          <w:lang w:eastAsia="en-US"/>
        </w:rPr>
        <w:t>, Собрание законодательства Российской Федерации, 02.08.2010</w:t>
      </w:r>
      <w:r w:rsidR="00B43FFC">
        <w:rPr>
          <w:rFonts w:ascii="Times New Roman" w:hAnsi="Times New Roman" w:cs="Times New Roman"/>
          <w:sz w:val="24"/>
          <w:szCs w:val="24"/>
          <w:lang w:eastAsia="en-US"/>
        </w:rPr>
        <w:t xml:space="preserve"> года</w:t>
      </w:r>
      <w:r w:rsidRPr="00FB563D">
        <w:rPr>
          <w:rFonts w:ascii="Times New Roman" w:hAnsi="Times New Roman" w:cs="Times New Roman"/>
          <w:sz w:val="24"/>
          <w:szCs w:val="24"/>
          <w:lang w:eastAsia="en-US"/>
        </w:rPr>
        <w:t>, №31, ст.4179);</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lang w:eastAsia="en-US"/>
        </w:rPr>
      </w:pPr>
      <w:r w:rsidRPr="00FB563D">
        <w:rPr>
          <w:rFonts w:ascii="Times New Roman" w:hAnsi="Times New Roman" w:cs="Times New Roman"/>
          <w:sz w:val="24"/>
          <w:szCs w:val="24"/>
          <w:lang w:eastAsia="en-US"/>
        </w:rPr>
        <w:t xml:space="preserve">г) </w:t>
      </w:r>
      <w:hyperlink r:id="rId9" w:history="1">
        <w:r w:rsidRPr="00FB563D">
          <w:rPr>
            <w:rFonts w:ascii="Times New Roman" w:hAnsi="Times New Roman" w:cs="Times New Roman"/>
            <w:sz w:val="24"/>
            <w:szCs w:val="24"/>
            <w:lang w:eastAsia="en-US"/>
          </w:rPr>
          <w:t>Постановление</w:t>
        </w:r>
      </w:hyperlink>
      <w:r w:rsidRPr="00FB563D">
        <w:rPr>
          <w:rFonts w:ascii="Times New Roman" w:hAnsi="Times New Roman" w:cs="Times New Roman"/>
          <w:sz w:val="24"/>
          <w:szCs w:val="24"/>
          <w:lang w:eastAsia="en-US"/>
        </w:rPr>
        <w:t xml:space="preserve"> Правительства Российской Федерации от 10 августа 2005 года №502 «Об утверждении формы уведомления о переводе (отказе в переводе) жилого (нежилого) помещения в нежилое (жилое) помещение» (Российская газета, №180, 17.08.2005</w:t>
      </w:r>
      <w:r w:rsidR="00B43FFC">
        <w:rPr>
          <w:rFonts w:ascii="Times New Roman" w:hAnsi="Times New Roman" w:cs="Times New Roman"/>
          <w:sz w:val="24"/>
          <w:szCs w:val="24"/>
          <w:lang w:eastAsia="en-US"/>
        </w:rPr>
        <w:t xml:space="preserve"> года</w:t>
      </w:r>
      <w:r w:rsidRPr="00FB563D">
        <w:rPr>
          <w:rFonts w:ascii="Times New Roman" w:hAnsi="Times New Roman" w:cs="Times New Roman"/>
          <w:sz w:val="24"/>
          <w:szCs w:val="24"/>
          <w:lang w:eastAsia="en-US"/>
        </w:rPr>
        <w:t>, Собрание законодательства Российской Федерации, №33, ст.3430, 15.08.2005</w:t>
      </w:r>
      <w:r w:rsidR="00B43FFC">
        <w:rPr>
          <w:rFonts w:ascii="Times New Roman" w:hAnsi="Times New Roman" w:cs="Times New Roman"/>
          <w:sz w:val="24"/>
          <w:szCs w:val="24"/>
          <w:lang w:eastAsia="en-US"/>
        </w:rPr>
        <w:t xml:space="preserve"> года</w:t>
      </w:r>
      <w:r w:rsidRPr="00FB563D">
        <w:rPr>
          <w:rFonts w:ascii="Times New Roman" w:hAnsi="Times New Roman" w:cs="Times New Roman"/>
          <w:sz w:val="24"/>
          <w:szCs w:val="24"/>
          <w:lang w:eastAsia="en-US"/>
        </w:rPr>
        <w:t>);</w:t>
      </w:r>
    </w:p>
    <w:p w:rsidR="00A9314E" w:rsidRPr="00FB563D" w:rsidRDefault="00A9314E" w:rsidP="00B43FFC">
      <w:pPr>
        <w:pStyle w:val="ConsPlusNormal"/>
        <w:tabs>
          <w:tab w:val="left" w:pos="993"/>
        </w:tabs>
        <w:ind w:firstLine="567"/>
        <w:jc w:val="both"/>
        <w:rPr>
          <w:rFonts w:ascii="Times New Roman" w:hAnsi="Times New Roman" w:cs="Times New Roman"/>
          <w:sz w:val="24"/>
          <w:szCs w:val="24"/>
        </w:rPr>
      </w:pPr>
      <w:r w:rsidRPr="00FB563D">
        <w:rPr>
          <w:rFonts w:ascii="Times New Roman" w:hAnsi="Times New Roman" w:cs="Times New Roman"/>
          <w:sz w:val="24"/>
          <w:szCs w:val="24"/>
        </w:rPr>
        <w:t>2.7. Перечень документов, необходимых для получения муниципальной услуги:</w:t>
      </w:r>
    </w:p>
    <w:p w:rsidR="00A9314E" w:rsidRPr="00FB563D" w:rsidRDefault="00A9314E" w:rsidP="00B43FFC">
      <w:pPr>
        <w:tabs>
          <w:tab w:val="left" w:pos="993"/>
        </w:tabs>
        <w:spacing w:after="0" w:line="240" w:lineRule="auto"/>
        <w:ind w:firstLine="567"/>
        <w:jc w:val="both"/>
        <w:rPr>
          <w:rFonts w:ascii="Times New Roman" w:eastAsia="Calibri" w:hAnsi="Times New Roman" w:cs="Times New Roman"/>
          <w:sz w:val="24"/>
          <w:szCs w:val="24"/>
        </w:rPr>
      </w:pPr>
      <w:r w:rsidRPr="00FB563D">
        <w:rPr>
          <w:rFonts w:ascii="Times New Roman" w:eastAsia="Calibri" w:hAnsi="Times New Roman" w:cs="Times New Roman"/>
          <w:sz w:val="24"/>
          <w:szCs w:val="24"/>
        </w:rPr>
        <w:t xml:space="preserve">2.7.1. Для получения муниципальной услуги заявитель предоставляет: </w:t>
      </w:r>
    </w:p>
    <w:p w:rsidR="00A9314E" w:rsidRPr="00FB563D" w:rsidRDefault="00A9314E" w:rsidP="00B43FFC">
      <w:pPr>
        <w:tabs>
          <w:tab w:val="left" w:pos="993"/>
        </w:tabs>
        <w:spacing w:after="0" w:line="240" w:lineRule="auto"/>
        <w:ind w:firstLine="567"/>
        <w:jc w:val="both"/>
        <w:rPr>
          <w:rFonts w:ascii="Times New Roman" w:hAnsi="Times New Roman" w:cs="Times New Roman"/>
          <w:bCs/>
          <w:sz w:val="24"/>
          <w:szCs w:val="24"/>
        </w:rPr>
      </w:pPr>
      <w:r w:rsidRPr="00FB563D">
        <w:rPr>
          <w:rFonts w:ascii="Times New Roman" w:hAnsi="Times New Roman" w:cs="Times New Roman"/>
          <w:bCs/>
          <w:sz w:val="24"/>
          <w:szCs w:val="24"/>
        </w:rPr>
        <w:t>1) заявление о переводе помещения</w:t>
      </w:r>
      <w:r w:rsidR="00B06346">
        <w:rPr>
          <w:rFonts w:ascii="Times New Roman" w:hAnsi="Times New Roman" w:cs="Times New Roman"/>
          <w:bCs/>
          <w:sz w:val="24"/>
          <w:szCs w:val="24"/>
        </w:rPr>
        <w:t xml:space="preserve"> (Приложение №1)</w:t>
      </w:r>
      <w:r w:rsidRPr="00FB563D">
        <w:rPr>
          <w:rFonts w:ascii="Times New Roman" w:hAnsi="Times New Roman" w:cs="Times New Roman"/>
          <w:bCs/>
          <w:sz w:val="24"/>
          <w:szCs w:val="24"/>
        </w:rPr>
        <w:t>;</w:t>
      </w:r>
    </w:p>
    <w:p w:rsidR="00A9314E" w:rsidRPr="00FB563D" w:rsidRDefault="00A9314E" w:rsidP="00B43FFC">
      <w:pPr>
        <w:tabs>
          <w:tab w:val="left" w:pos="993"/>
        </w:tabs>
        <w:spacing w:after="0" w:line="240" w:lineRule="auto"/>
        <w:ind w:firstLine="567"/>
        <w:jc w:val="both"/>
        <w:rPr>
          <w:rFonts w:ascii="Times New Roman" w:hAnsi="Times New Roman" w:cs="Times New Roman"/>
          <w:bCs/>
          <w:sz w:val="24"/>
          <w:szCs w:val="24"/>
        </w:rPr>
      </w:pPr>
      <w:r w:rsidRPr="00FB563D">
        <w:rPr>
          <w:rFonts w:ascii="Times New Roman" w:hAnsi="Times New Roman" w:cs="Times New Roman"/>
          <w:bCs/>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A9314E" w:rsidRPr="00FB563D" w:rsidRDefault="00A9314E" w:rsidP="00B43FFC">
      <w:pPr>
        <w:tabs>
          <w:tab w:val="left" w:pos="993"/>
        </w:tabs>
        <w:spacing w:after="0" w:line="240" w:lineRule="auto"/>
        <w:ind w:firstLine="567"/>
        <w:jc w:val="both"/>
        <w:rPr>
          <w:rFonts w:ascii="Times New Roman" w:hAnsi="Times New Roman" w:cs="Times New Roman"/>
          <w:bCs/>
          <w:sz w:val="24"/>
          <w:szCs w:val="24"/>
        </w:rPr>
      </w:pPr>
      <w:bookmarkStart w:id="4" w:name="Par2"/>
      <w:bookmarkEnd w:id="4"/>
      <w:r w:rsidRPr="00FB563D">
        <w:rPr>
          <w:rFonts w:ascii="Times New Roman" w:hAnsi="Times New Roman" w:cs="Times New Roman"/>
          <w:bCs/>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9314E" w:rsidRPr="00FB563D" w:rsidRDefault="00A9314E" w:rsidP="00B43FFC">
      <w:pPr>
        <w:tabs>
          <w:tab w:val="left" w:pos="993"/>
        </w:tabs>
        <w:spacing w:after="0" w:line="240" w:lineRule="auto"/>
        <w:ind w:firstLine="567"/>
        <w:jc w:val="both"/>
        <w:rPr>
          <w:rFonts w:ascii="Times New Roman" w:hAnsi="Times New Roman" w:cs="Times New Roman"/>
          <w:bCs/>
          <w:sz w:val="24"/>
          <w:szCs w:val="24"/>
        </w:rPr>
      </w:pPr>
      <w:bookmarkStart w:id="5" w:name="Par3"/>
      <w:bookmarkEnd w:id="5"/>
      <w:r w:rsidRPr="00FB563D">
        <w:rPr>
          <w:rFonts w:ascii="Times New Roman" w:hAnsi="Times New Roman" w:cs="Times New Roman"/>
          <w:bCs/>
          <w:sz w:val="24"/>
          <w:szCs w:val="24"/>
        </w:rPr>
        <w:t>4) поэтажный план дома, в котором находится переводимое помещение;</w:t>
      </w:r>
    </w:p>
    <w:p w:rsidR="00A9314E" w:rsidRPr="00FB563D" w:rsidRDefault="00A9314E" w:rsidP="00B43FFC">
      <w:pPr>
        <w:tabs>
          <w:tab w:val="left" w:pos="993"/>
        </w:tabs>
        <w:spacing w:after="0" w:line="240" w:lineRule="auto"/>
        <w:ind w:firstLine="567"/>
        <w:jc w:val="both"/>
        <w:rPr>
          <w:rFonts w:ascii="Times New Roman" w:hAnsi="Times New Roman" w:cs="Times New Roman"/>
          <w:bCs/>
          <w:sz w:val="24"/>
          <w:szCs w:val="24"/>
        </w:rPr>
      </w:pPr>
      <w:r w:rsidRPr="00FB563D">
        <w:rPr>
          <w:rFonts w:ascii="Times New Roman" w:hAnsi="Times New Roman" w:cs="Times New Roman"/>
          <w:bCs/>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9314E" w:rsidRPr="00FB563D" w:rsidRDefault="00A9314E" w:rsidP="00B43FFC">
      <w:pPr>
        <w:tabs>
          <w:tab w:val="left" w:pos="993"/>
        </w:tabs>
        <w:spacing w:after="0" w:line="240" w:lineRule="auto"/>
        <w:ind w:firstLine="567"/>
        <w:jc w:val="both"/>
        <w:rPr>
          <w:rFonts w:ascii="Times New Roman" w:hAnsi="Times New Roman" w:cs="Times New Roman"/>
          <w:bCs/>
          <w:sz w:val="24"/>
          <w:szCs w:val="24"/>
        </w:rPr>
      </w:pPr>
      <w:r w:rsidRPr="00FB563D">
        <w:rPr>
          <w:rFonts w:ascii="Times New Roman" w:hAnsi="Times New Roman" w:cs="Times New Roman"/>
          <w:bCs/>
          <w:sz w:val="24"/>
          <w:szCs w:val="24"/>
        </w:rPr>
        <w:t>2.7.2. Заявитель вправе не представлять документы, предусмотренные под</w:t>
      </w:r>
      <w:hyperlink w:anchor="Par2" w:history="1">
        <w:r w:rsidRPr="00FB563D">
          <w:rPr>
            <w:rFonts w:ascii="Times New Roman" w:hAnsi="Times New Roman" w:cs="Times New Roman"/>
            <w:bCs/>
            <w:sz w:val="24"/>
            <w:szCs w:val="24"/>
          </w:rPr>
          <w:t>пунктами 3</w:t>
        </w:r>
      </w:hyperlink>
      <w:r w:rsidRPr="00FB563D">
        <w:rPr>
          <w:rFonts w:ascii="Times New Roman" w:hAnsi="Times New Roman" w:cs="Times New Roman"/>
          <w:bCs/>
          <w:sz w:val="24"/>
          <w:szCs w:val="24"/>
        </w:rPr>
        <w:t xml:space="preserve"> и </w:t>
      </w:r>
      <w:hyperlink w:anchor="Par3" w:history="1">
        <w:r w:rsidRPr="00FB563D">
          <w:rPr>
            <w:rFonts w:ascii="Times New Roman" w:hAnsi="Times New Roman" w:cs="Times New Roman"/>
            <w:bCs/>
            <w:sz w:val="24"/>
            <w:szCs w:val="24"/>
          </w:rPr>
          <w:t>4 пункта 2</w:t>
        </w:r>
      </w:hyperlink>
      <w:r w:rsidRPr="00FB563D">
        <w:rPr>
          <w:rFonts w:ascii="Times New Roman" w:hAnsi="Times New Roman" w:cs="Times New Roman"/>
          <w:bCs/>
          <w:sz w:val="24"/>
          <w:szCs w:val="24"/>
        </w:rPr>
        <w:t>.7.1</w:t>
      </w:r>
      <w:r w:rsidR="00B43FFC">
        <w:rPr>
          <w:rFonts w:ascii="Times New Roman" w:hAnsi="Times New Roman" w:cs="Times New Roman"/>
          <w:bCs/>
          <w:sz w:val="24"/>
          <w:szCs w:val="24"/>
        </w:rPr>
        <w:t>.</w:t>
      </w:r>
      <w:r w:rsidRPr="00FB563D">
        <w:rPr>
          <w:rFonts w:ascii="Times New Roman" w:hAnsi="Times New Roman" w:cs="Times New Roman"/>
          <w:bCs/>
          <w:sz w:val="24"/>
          <w:szCs w:val="24"/>
        </w:rPr>
        <w:t>, а также в случае, если право на переводимое помещение зарегистрировано в Едином государственном реестре недвижимости, документы, предусмотренные под</w:t>
      </w:r>
      <w:hyperlink w:anchor="Par1" w:history="1">
        <w:r w:rsidRPr="00FB563D">
          <w:rPr>
            <w:rFonts w:ascii="Times New Roman" w:hAnsi="Times New Roman" w:cs="Times New Roman"/>
            <w:bCs/>
            <w:sz w:val="24"/>
            <w:szCs w:val="24"/>
          </w:rPr>
          <w:t>пунктом 2 пункта 2</w:t>
        </w:r>
      </w:hyperlink>
      <w:r w:rsidRPr="00FB563D">
        <w:rPr>
          <w:rFonts w:ascii="Times New Roman" w:hAnsi="Times New Roman" w:cs="Times New Roman"/>
          <w:bCs/>
          <w:sz w:val="24"/>
          <w:szCs w:val="24"/>
        </w:rPr>
        <w:t>.7.1. Для рассмотрения заявления о переводе помещения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9314E" w:rsidRPr="00FB563D" w:rsidRDefault="00A9314E" w:rsidP="00B43FFC">
      <w:pPr>
        <w:tabs>
          <w:tab w:val="left" w:pos="993"/>
        </w:tabs>
        <w:spacing w:after="0" w:line="240" w:lineRule="auto"/>
        <w:ind w:firstLine="567"/>
        <w:jc w:val="both"/>
        <w:rPr>
          <w:rFonts w:ascii="Times New Roman" w:hAnsi="Times New Roman" w:cs="Times New Roman"/>
          <w:bCs/>
          <w:sz w:val="24"/>
          <w:szCs w:val="24"/>
        </w:rPr>
      </w:pPr>
      <w:r w:rsidRPr="00FB563D">
        <w:rPr>
          <w:rFonts w:ascii="Times New Roman" w:hAnsi="Times New Roman" w:cs="Times New Roman"/>
          <w:bCs/>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9314E" w:rsidRPr="00FB563D" w:rsidRDefault="00A9314E" w:rsidP="00B43FFC">
      <w:pPr>
        <w:tabs>
          <w:tab w:val="left" w:pos="993"/>
        </w:tabs>
        <w:spacing w:after="0" w:line="240" w:lineRule="auto"/>
        <w:ind w:firstLine="567"/>
        <w:jc w:val="both"/>
        <w:rPr>
          <w:rFonts w:ascii="Times New Roman" w:hAnsi="Times New Roman" w:cs="Times New Roman"/>
          <w:bCs/>
          <w:sz w:val="24"/>
          <w:szCs w:val="24"/>
        </w:rPr>
      </w:pPr>
      <w:r w:rsidRPr="00FB563D">
        <w:rPr>
          <w:rFonts w:ascii="Times New Roman" w:hAnsi="Times New Roman" w:cs="Times New Roman"/>
          <w:bCs/>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9314E" w:rsidRPr="00FB563D" w:rsidRDefault="00A9314E" w:rsidP="00B43FFC">
      <w:pPr>
        <w:tabs>
          <w:tab w:val="left" w:pos="993"/>
        </w:tabs>
        <w:spacing w:after="0" w:line="240" w:lineRule="auto"/>
        <w:ind w:firstLine="567"/>
        <w:jc w:val="both"/>
        <w:rPr>
          <w:rFonts w:ascii="Times New Roman" w:hAnsi="Times New Roman" w:cs="Times New Roman"/>
          <w:bCs/>
          <w:sz w:val="24"/>
          <w:szCs w:val="24"/>
        </w:rPr>
      </w:pPr>
      <w:r w:rsidRPr="00FB563D">
        <w:rPr>
          <w:rFonts w:ascii="Times New Roman" w:hAnsi="Times New Roman" w:cs="Times New Roman"/>
          <w:bCs/>
          <w:sz w:val="24"/>
          <w:szCs w:val="24"/>
        </w:rPr>
        <w:t>3) поэтажный план дома, в котором находится переводимое помещение.</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bookmarkStart w:id="6" w:name="dst100179"/>
      <w:bookmarkEnd w:id="6"/>
      <w:r w:rsidRPr="00FB563D">
        <w:rPr>
          <w:rFonts w:ascii="Times New Roman" w:hAnsi="Times New Roman" w:cs="Times New Roman"/>
          <w:sz w:val="24"/>
          <w:szCs w:val="24"/>
        </w:rPr>
        <w:t>2.8. При предоставлении муниципальной услуги уполномоченный орган не вправе требовать от заявителей документы, не указанные в пункте 2.7.1. настоящего административного регламента.</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2.9.  Требования к документам, представляемым заявителем:</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Республики Бурятия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б) тексты документов должны быть написаны разборчиво;</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lastRenderedPageBreak/>
        <w:t>в) документы не должны иметь подчисток, приписок, зачеркнутых слов и не оговоренных в них исправлений;</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г) документы не должны быть исполнены карандашом;</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proofErr w:type="spellStart"/>
      <w:r w:rsidRPr="00FB563D">
        <w:rPr>
          <w:rFonts w:ascii="Times New Roman" w:hAnsi="Times New Roman" w:cs="Times New Roman"/>
          <w:sz w:val="24"/>
          <w:szCs w:val="24"/>
        </w:rPr>
        <w:t>д</w:t>
      </w:r>
      <w:proofErr w:type="spellEnd"/>
      <w:r w:rsidRPr="00FB563D">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Запрещено требовать от заявителя:</w:t>
      </w:r>
    </w:p>
    <w:p w:rsidR="00A9314E" w:rsidRPr="00FB563D" w:rsidRDefault="00A9314E" w:rsidP="00B43FFC">
      <w:pPr>
        <w:pStyle w:val="ConsPlusNormal"/>
        <w:tabs>
          <w:tab w:val="left" w:pos="993"/>
        </w:tabs>
        <w:ind w:firstLine="567"/>
        <w:jc w:val="both"/>
        <w:rPr>
          <w:rFonts w:ascii="Times New Roman" w:hAnsi="Times New Roman" w:cs="Times New Roman"/>
          <w:sz w:val="24"/>
          <w:szCs w:val="24"/>
        </w:rPr>
      </w:pPr>
      <w:r w:rsidRPr="00FB563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proofErr w:type="gramStart"/>
      <w:r w:rsidRPr="00FB563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FB563D">
        <w:rPr>
          <w:rFonts w:ascii="Times New Roman" w:hAnsi="Times New Roman" w:cs="Times New Roman"/>
          <w:sz w:val="24"/>
          <w:szCs w:val="24"/>
        </w:rPr>
        <w:t xml:space="preserve"> от 27.07.2010</w:t>
      </w:r>
      <w:r w:rsidR="00B43FFC">
        <w:rPr>
          <w:rFonts w:ascii="Times New Roman" w:hAnsi="Times New Roman" w:cs="Times New Roman"/>
          <w:sz w:val="24"/>
          <w:szCs w:val="24"/>
        </w:rPr>
        <w:t xml:space="preserve"> года</w:t>
      </w:r>
      <w:r w:rsidRPr="00FB563D">
        <w:rPr>
          <w:rFonts w:ascii="Times New Roman" w:hAnsi="Times New Roman" w:cs="Times New Roman"/>
          <w:sz w:val="24"/>
          <w:szCs w:val="24"/>
        </w:rPr>
        <w:t xml:space="preserve"> №210-ФЗ «Об организации предоставления государственных и муниципальных услуг».</w:t>
      </w:r>
      <w:bookmarkStart w:id="7" w:name="Par169"/>
      <w:bookmarkEnd w:id="7"/>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proofErr w:type="gramStart"/>
      <w:r w:rsidRPr="00FB563D">
        <w:rPr>
          <w:rFonts w:ascii="Times New Roman" w:hAnsi="Times New Roman" w:cs="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Отказ в приеме документов не препятствует повторному обращению гражданина или его представителя в порядке, установленном пунктом 2.7.</w:t>
      </w:r>
      <w:r w:rsidR="00B43FFC">
        <w:rPr>
          <w:rFonts w:ascii="Times New Roman" w:hAnsi="Times New Roman" w:cs="Times New Roman"/>
          <w:sz w:val="24"/>
          <w:szCs w:val="24"/>
        </w:rPr>
        <w:t xml:space="preserve"> </w:t>
      </w:r>
      <w:r w:rsidRPr="00FB563D">
        <w:rPr>
          <w:rFonts w:ascii="Times New Roman" w:hAnsi="Times New Roman" w:cs="Times New Roman"/>
          <w:sz w:val="24"/>
          <w:szCs w:val="24"/>
        </w:rPr>
        <w:t>настоящего административного регламента.</w:t>
      </w:r>
    </w:p>
    <w:p w:rsidR="00A9314E" w:rsidRPr="00FB563D" w:rsidRDefault="00A9314E" w:rsidP="00B43FFC">
      <w:pPr>
        <w:pStyle w:val="ConsPlusNormal"/>
        <w:tabs>
          <w:tab w:val="left" w:pos="993"/>
        </w:tabs>
        <w:ind w:firstLine="567"/>
        <w:jc w:val="both"/>
        <w:rPr>
          <w:rFonts w:ascii="Times New Roman" w:hAnsi="Times New Roman" w:cs="Times New Roman"/>
          <w:sz w:val="24"/>
          <w:szCs w:val="24"/>
        </w:rPr>
      </w:pPr>
      <w:r w:rsidRPr="00FB563D">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bookmarkStart w:id="8" w:name="Par5"/>
      <w:bookmarkStart w:id="9" w:name="Par8"/>
      <w:bookmarkEnd w:id="8"/>
      <w:bookmarkEnd w:id="9"/>
      <w:r w:rsidRPr="00FB563D">
        <w:rPr>
          <w:rFonts w:ascii="Times New Roman" w:hAnsi="Times New Roman" w:cs="Times New Roman"/>
          <w:sz w:val="24"/>
          <w:szCs w:val="24"/>
        </w:rPr>
        <w:t xml:space="preserve">1) непредставления определенных </w:t>
      </w:r>
      <w:hyperlink r:id="rId10" w:history="1">
        <w:r w:rsidRPr="00FB563D">
          <w:rPr>
            <w:rFonts w:ascii="Times New Roman" w:hAnsi="Times New Roman" w:cs="Times New Roman"/>
            <w:sz w:val="24"/>
            <w:szCs w:val="24"/>
          </w:rPr>
          <w:t>пунктом</w:t>
        </w:r>
      </w:hyperlink>
      <w:r w:rsidRPr="00FB563D">
        <w:rPr>
          <w:rFonts w:ascii="Times New Roman" w:hAnsi="Times New Roman" w:cs="Times New Roman"/>
          <w:sz w:val="24"/>
          <w:szCs w:val="24"/>
        </w:rPr>
        <w:t xml:space="preserve"> 2.7</w:t>
      </w:r>
      <w:r w:rsidR="00B43FFC">
        <w:rPr>
          <w:rFonts w:ascii="Times New Roman" w:hAnsi="Times New Roman" w:cs="Times New Roman"/>
          <w:sz w:val="24"/>
          <w:szCs w:val="24"/>
        </w:rPr>
        <w:t>.</w:t>
      </w:r>
      <w:r w:rsidRPr="00FB563D">
        <w:rPr>
          <w:rFonts w:ascii="Times New Roman" w:hAnsi="Times New Roman" w:cs="Times New Roman"/>
          <w:sz w:val="24"/>
          <w:szCs w:val="24"/>
        </w:rPr>
        <w:t xml:space="preserve"> настоящего Регламента документов, обязанность по представлению которых возложена на заявителя;</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proofErr w:type="gramStart"/>
      <w:r w:rsidRPr="00FB563D">
        <w:rPr>
          <w:rFonts w:ascii="Times New Roman" w:hAnsi="Times New Roman" w:cs="Times New Roman"/>
          <w:sz w:val="24"/>
          <w:szCs w:val="24"/>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w:t>
      </w:r>
      <w:r w:rsidRPr="00FB563D">
        <w:rPr>
          <w:rFonts w:ascii="Times New Roman" w:hAnsi="Times New Roman" w:cs="Times New Roman"/>
          <w:sz w:val="24"/>
          <w:szCs w:val="24"/>
        </w:rPr>
        <w:lastRenderedPageBreak/>
        <w:t xml:space="preserve">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1" w:history="1">
        <w:r w:rsidRPr="00FB563D">
          <w:rPr>
            <w:rFonts w:ascii="Times New Roman" w:hAnsi="Times New Roman" w:cs="Times New Roman"/>
            <w:sz w:val="24"/>
            <w:szCs w:val="24"/>
          </w:rPr>
          <w:t>пунктом</w:t>
        </w:r>
      </w:hyperlink>
      <w:r w:rsidRPr="00FB563D">
        <w:rPr>
          <w:rFonts w:ascii="Times New Roman" w:hAnsi="Times New Roman" w:cs="Times New Roman"/>
          <w:sz w:val="24"/>
          <w:szCs w:val="24"/>
        </w:rPr>
        <w:t xml:space="preserve"> 2.7</w:t>
      </w:r>
      <w:r w:rsidR="00B43FFC">
        <w:rPr>
          <w:rFonts w:ascii="Times New Roman" w:hAnsi="Times New Roman" w:cs="Times New Roman"/>
          <w:sz w:val="24"/>
          <w:szCs w:val="24"/>
        </w:rPr>
        <w:t>.</w:t>
      </w:r>
      <w:r w:rsidRPr="00FB563D">
        <w:rPr>
          <w:rFonts w:ascii="Times New Roman" w:hAnsi="Times New Roman" w:cs="Times New Roman"/>
          <w:sz w:val="24"/>
          <w:szCs w:val="24"/>
        </w:rPr>
        <w:t xml:space="preserve"> настоящего Регламента, если соответствующий документ не представлен</w:t>
      </w:r>
      <w:proofErr w:type="gramEnd"/>
      <w:r w:rsidRPr="00FB563D">
        <w:rPr>
          <w:rFonts w:ascii="Times New Roman" w:hAnsi="Times New Roman" w:cs="Times New Roman"/>
          <w:sz w:val="24"/>
          <w:szCs w:val="24"/>
        </w:rPr>
        <w:t xml:space="preserve"> заявителем по собственной инициативе. </w:t>
      </w:r>
      <w:proofErr w:type="gramStart"/>
      <w:r w:rsidRPr="00FB563D">
        <w:rPr>
          <w:rFonts w:ascii="Times New Roman" w:hAnsi="Times New Roman" w:cs="Times New Roman"/>
          <w:sz w:val="24"/>
          <w:szCs w:val="24"/>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2" w:history="1">
        <w:r w:rsidRPr="00FB563D">
          <w:rPr>
            <w:rFonts w:ascii="Times New Roman" w:hAnsi="Times New Roman" w:cs="Times New Roman"/>
            <w:sz w:val="24"/>
            <w:szCs w:val="24"/>
          </w:rPr>
          <w:t>пунктом</w:t>
        </w:r>
      </w:hyperlink>
      <w:r w:rsidRPr="00FB563D">
        <w:rPr>
          <w:rFonts w:ascii="Times New Roman" w:hAnsi="Times New Roman" w:cs="Times New Roman"/>
          <w:sz w:val="24"/>
          <w:szCs w:val="24"/>
        </w:rPr>
        <w:t xml:space="preserve"> 2.7</w:t>
      </w:r>
      <w:r w:rsidR="00B43FFC">
        <w:rPr>
          <w:rFonts w:ascii="Times New Roman" w:hAnsi="Times New Roman" w:cs="Times New Roman"/>
          <w:sz w:val="24"/>
          <w:szCs w:val="24"/>
        </w:rPr>
        <w:t>.</w:t>
      </w:r>
      <w:r w:rsidRPr="00FB563D">
        <w:rPr>
          <w:rFonts w:ascii="Times New Roman" w:hAnsi="Times New Roman" w:cs="Times New Roman"/>
          <w:sz w:val="24"/>
          <w:szCs w:val="24"/>
        </w:rPr>
        <w:t xml:space="preserve"> настоящего Регламента, и не получил от заявителя такие документ</w:t>
      </w:r>
      <w:proofErr w:type="gramEnd"/>
      <w:r w:rsidRPr="00FB563D">
        <w:rPr>
          <w:rFonts w:ascii="Times New Roman" w:hAnsi="Times New Roman" w:cs="Times New Roman"/>
          <w:sz w:val="24"/>
          <w:szCs w:val="24"/>
        </w:rPr>
        <w:t xml:space="preserve"> и (или) информацию в течение пятнадцати рабочих дней со дня направления уведомления;</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2) представления документов в ненадлежащий орган;</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xml:space="preserve">3) несоблюдения предусмотренных </w:t>
      </w:r>
      <w:hyperlink r:id="rId13" w:history="1">
        <w:r w:rsidRPr="00FB563D">
          <w:rPr>
            <w:rFonts w:ascii="Times New Roman" w:hAnsi="Times New Roman" w:cs="Times New Roman"/>
            <w:sz w:val="24"/>
            <w:szCs w:val="24"/>
          </w:rPr>
          <w:t>статьей 22</w:t>
        </w:r>
      </w:hyperlink>
      <w:r w:rsidRPr="00FB563D">
        <w:rPr>
          <w:rFonts w:ascii="Times New Roman" w:hAnsi="Times New Roman" w:cs="Times New Roman"/>
          <w:sz w:val="24"/>
          <w:szCs w:val="24"/>
        </w:rPr>
        <w:t xml:space="preserve"> Жилищного кодекса Р</w:t>
      </w:r>
      <w:r w:rsidR="00B43FFC">
        <w:rPr>
          <w:rFonts w:ascii="Times New Roman" w:hAnsi="Times New Roman" w:cs="Times New Roman"/>
          <w:sz w:val="24"/>
          <w:szCs w:val="24"/>
        </w:rPr>
        <w:t xml:space="preserve">оссийской </w:t>
      </w:r>
      <w:r w:rsidRPr="00FB563D">
        <w:rPr>
          <w:rFonts w:ascii="Times New Roman" w:hAnsi="Times New Roman" w:cs="Times New Roman"/>
          <w:sz w:val="24"/>
          <w:szCs w:val="24"/>
        </w:rPr>
        <w:t>Ф</w:t>
      </w:r>
      <w:r w:rsidR="00B43FFC">
        <w:rPr>
          <w:rFonts w:ascii="Times New Roman" w:hAnsi="Times New Roman" w:cs="Times New Roman"/>
          <w:sz w:val="24"/>
          <w:szCs w:val="24"/>
        </w:rPr>
        <w:t>едерации</w:t>
      </w:r>
      <w:r w:rsidRPr="00FB563D">
        <w:rPr>
          <w:rFonts w:ascii="Times New Roman" w:hAnsi="Times New Roman" w:cs="Times New Roman"/>
          <w:sz w:val="24"/>
          <w:szCs w:val="24"/>
        </w:rPr>
        <w:t xml:space="preserve"> условий перевода помещения;</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4) несоответствия проекта переустройства и (или) перепланировки жилого помещения требованиям законодательства.</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Неполучение (несвоевременное получение) документов, запрошенных в соответствии с пунктом 2.7. настоящего административного регламента, не может являться основанием для отказа в переводе.</w:t>
      </w:r>
    </w:p>
    <w:p w:rsidR="00A9314E" w:rsidRPr="00FB563D" w:rsidRDefault="00A9314E" w:rsidP="00B43FFC">
      <w:pPr>
        <w:pStyle w:val="ConsPlusNormal"/>
        <w:tabs>
          <w:tab w:val="left" w:pos="993"/>
        </w:tabs>
        <w:ind w:firstLine="567"/>
        <w:jc w:val="both"/>
        <w:rPr>
          <w:rFonts w:ascii="Times New Roman" w:hAnsi="Times New Roman" w:cs="Times New Roman"/>
          <w:sz w:val="24"/>
          <w:szCs w:val="24"/>
        </w:rPr>
      </w:pPr>
      <w:r w:rsidRPr="00FB563D">
        <w:rPr>
          <w:rFonts w:ascii="Times New Roman" w:hAnsi="Times New Roman" w:cs="Times New Roman"/>
          <w:sz w:val="24"/>
          <w:szCs w:val="24"/>
        </w:rPr>
        <w:t>2.12. Основания для приостановления оказания муниципальной услуги отсутствуют.</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xml:space="preserve">2.13. Муниципальная услуга по выдаче разрешения на перевод жилого (нежилого) помещения в </w:t>
      </w:r>
      <w:proofErr w:type="gramStart"/>
      <w:r w:rsidRPr="00FB563D">
        <w:rPr>
          <w:rFonts w:ascii="Times New Roman" w:hAnsi="Times New Roman" w:cs="Times New Roman"/>
          <w:sz w:val="24"/>
          <w:szCs w:val="24"/>
        </w:rPr>
        <w:t>нежилое</w:t>
      </w:r>
      <w:proofErr w:type="gramEnd"/>
      <w:r w:rsidRPr="00FB563D">
        <w:rPr>
          <w:rFonts w:ascii="Times New Roman" w:hAnsi="Times New Roman" w:cs="Times New Roman"/>
          <w:sz w:val="24"/>
          <w:szCs w:val="24"/>
        </w:rPr>
        <w:t xml:space="preserve"> (жилое) предоставляется бесплатно.</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2.15. Срок и порядок регистрации заявления о предоставлении муниципальной услуги.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Регистрация заявления о предоставлении муниципальной услуги осуществляется в день обращения. Заявление регистрируется в журнале регистрации.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При личном обращении заявителю предоставляется копия заявления с указанием даты принятия, номера входящего документа, Ф.И.О. специалиста.</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xml:space="preserve">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Заявителю направляется уведомление в форме электронного документа о приеме заявления на адрес электронной почты либо с использованием Единого портала в срок, не превышающий 2-х дней со дня приема заявления.</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xml:space="preserve">2.16. 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xml:space="preserve"> Центральный вход в здание Администрации оборудован информационной табличкой (вывеской), содержащей следующую информацию:</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наименование;</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lastRenderedPageBreak/>
        <w:t>- место нахождения;</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режим работы.</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информационными стендами;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стульями и столами для возможности оформления документов.</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A9314E" w:rsidRPr="00FB563D" w:rsidRDefault="00A9314E" w:rsidP="00B43FFC">
      <w:pPr>
        <w:pStyle w:val="western"/>
        <w:shd w:val="clear" w:color="auto" w:fill="FFFFFF"/>
        <w:tabs>
          <w:tab w:val="left" w:pos="993"/>
        </w:tabs>
        <w:spacing w:before="0" w:beforeAutospacing="0" w:after="0" w:afterAutospacing="0"/>
        <w:ind w:firstLine="567"/>
        <w:jc w:val="both"/>
      </w:pPr>
      <w:r w:rsidRPr="00FB563D">
        <w:t>Помещения, в которых предоставляются муниципальные услуги, должны отвечать требованиям</w:t>
      </w:r>
      <w:r w:rsidRPr="00FB563D">
        <w:rPr>
          <w:rStyle w:val="apple-converted-space"/>
        </w:rPr>
        <w:t> </w:t>
      </w:r>
      <w:r w:rsidRPr="00FB563D">
        <w:t>обеспечения доступности для инвалидов в соответствии с законодательством Российской Федерации о социальной защите инвалидов.</w:t>
      </w:r>
    </w:p>
    <w:p w:rsidR="00A9314E" w:rsidRPr="00FB563D" w:rsidRDefault="00A9314E" w:rsidP="00B43FFC">
      <w:pPr>
        <w:pStyle w:val="western"/>
        <w:shd w:val="clear" w:color="auto" w:fill="FFFFFF"/>
        <w:tabs>
          <w:tab w:val="left" w:pos="993"/>
        </w:tabs>
        <w:spacing w:before="0" w:beforeAutospacing="0" w:after="0" w:afterAutospacing="0"/>
        <w:ind w:firstLine="567"/>
        <w:jc w:val="both"/>
      </w:pPr>
      <w:r w:rsidRPr="00FB563D">
        <w:t>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w:t>
      </w:r>
      <w:r w:rsidRPr="00FB563D">
        <w:rPr>
          <w:rStyle w:val="apple-converted-space"/>
        </w:rPr>
        <w:t> </w:t>
      </w:r>
      <w:r w:rsidRPr="00FB563D">
        <w:t>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номера кабинета;</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фамилии, имени, отчества и должности специалиста, осуществляющего прием.</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2.17. Показателями доступности муниципальной услуги являются:</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xml:space="preserve"> - общее количество специалистов, к которым должен обратиться получатель в процессе предоставления услуг (не более 2 специалистов);</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время, затрачиваемое получателем услуги при взаимодействии со специалистом при подаче документов (не более 15 мин.);</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наличие актуальной и исчерпывающей информации, необходимой для получения услуги (о местонахождении Администрации, графике работы, порядке предоставления услуги, порядке досудебного (внесудебного) обжалования):</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на информационных стендах (100%);</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на официальном сайте органа местного самоуправления (100%);</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на портале государственных и муниципальных услуг и на портале государственных и муниципальных услуг Республики Бурятия (100%);</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наличие указателей о местах приема заявителей (не менее 1);</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наличие мест для сидения в местах ожидания (не менее 3).</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Показателями качества муниципальной услуги являются:</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доля случаев предоставления услуги в установленный срок с момента подачи документов (не менее 95%);</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доля обоснованных жалоб к общему количеству заявителей услуги (не более 0,5%);</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доля обоснованных жалоб, рассмотренных и удовлетворенных в установленный срок (не менее 99%).</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w:t>
      </w:r>
    </w:p>
    <w:p w:rsidR="00A9314E" w:rsidRPr="00FB563D" w:rsidRDefault="00E23CBA" w:rsidP="00B43FF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ГБУ «</w:t>
      </w:r>
      <w:r w:rsidR="00A9314E" w:rsidRPr="00FB563D">
        <w:rPr>
          <w:rFonts w:ascii="Times New Roman" w:hAnsi="Times New Roman" w:cs="Times New Roman"/>
          <w:sz w:val="24"/>
          <w:szCs w:val="24"/>
          <w:shd w:val="clear" w:color="auto" w:fill="FFFFFF"/>
        </w:rPr>
        <w:t>Многофункциональный центр предоставления государственных и муниципальных услуг Джидинского муниципального района Республики Бурятии</w:t>
      </w:r>
      <w:r>
        <w:rPr>
          <w:rFonts w:ascii="Times New Roman" w:hAnsi="Times New Roman" w:cs="Times New Roman"/>
          <w:sz w:val="24"/>
          <w:szCs w:val="24"/>
          <w:shd w:val="clear" w:color="auto" w:fill="FFFFFF"/>
        </w:rPr>
        <w:t>»</w:t>
      </w:r>
      <w:r w:rsidR="00A9314E" w:rsidRPr="00FB563D">
        <w:rPr>
          <w:rStyle w:val="apple-converted-space"/>
          <w:rFonts w:ascii="Times New Roman" w:hAnsi="Times New Roman" w:cs="Times New Roman"/>
          <w:sz w:val="24"/>
          <w:szCs w:val="24"/>
          <w:shd w:val="clear" w:color="auto" w:fill="FFFFFF"/>
        </w:rPr>
        <w:t> </w:t>
      </w:r>
      <w:r w:rsidR="00A9314E" w:rsidRPr="00FB563D">
        <w:rPr>
          <w:rFonts w:ascii="Times New Roman" w:hAnsi="Times New Roman" w:cs="Times New Roman"/>
          <w:sz w:val="24"/>
          <w:szCs w:val="24"/>
        </w:rPr>
        <w:t>при предоставлении муниципальной услуги осуществляет:</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прием заявлений о предоставлении муниципальной услуги;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информирование граждан по вопросам предоставления муниципальной услуги;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взаимодействие с государственными органами и органами местного самоуправления по вопросам предоставления муниципальной услуги;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выдачу документов, являющихся результатом предоставления муниципальной услуги;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обработку персональных данных, связанных с предоставлением муниципальной услуги.</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Заявитель может подать заявление и необходимые документы в электронном виде с использованием Единого портала www.gosuslugi.ru путем заполнения интерактивной формы с использованием «личного кабинета» заявителя.</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документы должны быть представлены в форме электронных документов (электронных образов документов);</w:t>
      </w:r>
    </w:p>
    <w:p w:rsidR="00A9314E" w:rsidRPr="00FB563D" w:rsidRDefault="00A9314E" w:rsidP="00B43FFC">
      <w:pPr>
        <w:tabs>
          <w:tab w:val="left" w:pos="993"/>
        </w:tabs>
        <w:spacing w:after="0" w:line="240" w:lineRule="auto"/>
        <w:ind w:firstLine="567"/>
        <w:jc w:val="both"/>
        <w:rPr>
          <w:rFonts w:ascii="Times New Roman" w:hAnsi="Times New Roman" w:cs="Times New Roman"/>
          <w:sz w:val="24"/>
          <w:szCs w:val="24"/>
        </w:rPr>
      </w:pPr>
      <w:r w:rsidRPr="00FB563D">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9314E" w:rsidRPr="0073004E" w:rsidRDefault="00A9314E" w:rsidP="00E23CBA">
      <w:pPr>
        <w:pStyle w:val="ConsPlusNormal"/>
        <w:jc w:val="center"/>
        <w:rPr>
          <w:rFonts w:ascii="Times New Roman" w:hAnsi="Times New Roman" w:cs="Times New Roman"/>
          <w:color w:val="000000"/>
          <w:sz w:val="24"/>
          <w:szCs w:val="24"/>
        </w:rPr>
      </w:pPr>
    </w:p>
    <w:p w:rsidR="00A9314E" w:rsidRPr="0073004E" w:rsidRDefault="00A9314E" w:rsidP="00E23CBA">
      <w:pPr>
        <w:pStyle w:val="ConsPlusNormal"/>
        <w:jc w:val="center"/>
        <w:outlineLvl w:val="1"/>
        <w:rPr>
          <w:rFonts w:ascii="Times New Roman" w:hAnsi="Times New Roman" w:cs="Times New Roman"/>
          <w:b/>
          <w:sz w:val="24"/>
          <w:szCs w:val="24"/>
        </w:rPr>
      </w:pPr>
      <w:r w:rsidRPr="0073004E">
        <w:rPr>
          <w:rFonts w:ascii="Times New Roman" w:hAnsi="Times New Roman" w:cs="Times New Roman"/>
          <w:b/>
          <w:sz w:val="24"/>
          <w:szCs w:val="24"/>
        </w:rPr>
        <w:t>3. Состав, последовательность и сроки выполнения</w:t>
      </w:r>
    </w:p>
    <w:p w:rsidR="00A9314E" w:rsidRPr="0073004E" w:rsidRDefault="00A9314E" w:rsidP="00E23CBA">
      <w:pPr>
        <w:pStyle w:val="ConsPlusNormal"/>
        <w:jc w:val="center"/>
        <w:rPr>
          <w:rFonts w:ascii="Times New Roman" w:hAnsi="Times New Roman" w:cs="Times New Roman"/>
          <w:b/>
          <w:sz w:val="24"/>
          <w:szCs w:val="24"/>
        </w:rPr>
      </w:pPr>
      <w:r w:rsidRPr="0073004E">
        <w:rPr>
          <w:rFonts w:ascii="Times New Roman" w:hAnsi="Times New Roman" w:cs="Times New Roman"/>
          <w:b/>
          <w:sz w:val="24"/>
          <w:szCs w:val="24"/>
        </w:rPr>
        <w:t>административных процедур, требования к порядку</w:t>
      </w:r>
    </w:p>
    <w:p w:rsidR="00A9314E" w:rsidRPr="0073004E" w:rsidRDefault="00A9314E" w:rsidP="00E23CBA">
      <w:pPr>
        <w:pStyle w:val="ConsPlusNormal"/>
        <w:jc w:val="center"/>
        <w:rPr>
          <w:rFonts w:ascii="Times New Roman" w:hAnsi="Times New Roman" w:cs="Times New Roman"/>
          <w:b/>
          <w:sz w:val="24"/>
          <w:szCs w:val="24"/>
        </w:rPr>
      </w:pPr>
      <w:r w:rsidRPr="0073004E">
        <w:rPr>
          <w:rFonts w:ascii="Times New Roman" w:hAnsi="Times New Roman" w:cs="Times New Roman"/>
          <w:b/>
          <w:sz w:val="24"/>
          <w:szCs w:val="24"/>
        </w:rPr>
        <w:t>их выполнения, в том числе особенности выполнения</w:t>
      </w:r>
    </w:p>
    <w:p w:rsidR="00A9314E" w:rsidRPr="0073004E" w:rsidRDefault="00A9314E" w:rsidP="00E23CBA">
      <w:pPr>
        <w:pStyle w:val="ConsPlusNormal"/>
        <w:jc w:val="center"/>
        <w:rPr>
          <w:rFonts w:ascii="Times New Roman" w:hAnsi="Times New Roman" w:cs="Times New Roman"/>
          <w:b/>
          <w:sz w:val="24"/>
          <w:szCs w:val="24"/>
        </w:rPr>
      </w:pPr>
      <w:r w:rsidRPr="0073004E">
        <w:rPr>
          <w:rFonts w:ascii="Times New Roman" w:hAnsi="Times New Roman" w:cs="Times New Roman"/>
          <w:b/>
          <w:sz w:val="24"/>
          <w:szCs w:val="24"/>
        </w:rPr>
        <w:t>административных процедур в электронной форме</w:t>
      </w:r>
    </w:p>
    <w:p w:rsidR="00A9314E" w:rsidRPr="0073004E" w:rsidRDefault="00A9314E" w:rsidP="00E23CBA">
      <w:pPr>
        <w:pStyle w:val="ConsPlusNormal"/>
        <w:jc w:val="center"/>
        <w:rPr>
          <w:rFonts w:ascii="Times New Roman" w:hAnsi="Times New Roman" w:cs="Times New Roman"/>
          <w:sz w:val="24"/>
          <w:szCs w:val="24"/>
        </w:rPr>
      </w:pPr>
    </w:p>
    <w:p w:rsidR="00A9314E" w:rsidRPr="00E23CBA" w:rsidRDefault="00A9314E" w:rsidP="00E23CBA">
      <w:pPr>
        <w:spacing w:after="0" w:line="240" w:lineRule="auto"/>
        <w:ind w:firstLine="567"/>
        <w:jc w:val="both"/>
        <w:rPr>
          <w:rFonts w:ascii="Times New Roman" w:hAnsi="Times New Roman" w:cs="Times New Roman"/>
          <w:bCs/>
          <w:sz w:val="24"/>
          <w:szCs w:val="24"/>
        </w:rPr>
      </w:pPr>
      <w:r w:rsidRPr="00E23CBA">
        <w:rPr>
          <w:rFonts w:ascii="Times New Roman" w:hAnsi="Times New Roman" w:cs="Times New Roman"/>
          <w:bCs/>
          <w:sz w:val="24"/>
          <w:szCs w:val="24"/>
        </w:rPr>
        <w:t>3.1. Предоставление муниципальной услуги включает в себя следующие административные процедуры:</w:t>
      </w:r>
    </w:p>
    <w:p w:rsidR="00A9314E" w:rsidRPr="00E23CBA" w:rsidRDefault="00A9314E" w:rsidP="00E23CBA">
      <w:pPr>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а) прием, регистрация заявления и документов, подлежащих представлению заявителем;</w:t>
      </w:r>
    </w:p>
    <w:p w:rsidR="00A9314E" w:rsidRPr="00E23CBA" w:rsidRDefault="00A9314E" w:rsidP="00E23CBA">
      <w:pPr>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A9314E" w:rsidRPr="00E23CBA" w:rsidRDefault="00A9314E" w:rsidP="00E23CBA">
      <w:pPr>
        <w:spacing w:after="0" w:line="240" w:lineRule="auto"/>
        <w:ind w:firstLine="567"/>
        <w:jc w:val="both"/>
        <w:rPr>
          <w:rFonts w:ascii="Times New Roman" w:hAnsi="Times New Roman" w:cs="Times New Roman"/>
          <w:sz w:val="24"/>
          <w:szCs w:val="24"/>
          <w:lang w:eastAsia="en-US"/>
        </w:rPr>
      </w:pPr>
      <w:r w:rsidRPr="00E23CBA">
        <w:rPr>
          <w:rFonts w:ascii="Times New Roman" w:hAnsi="Times New Roman" w:cs="Times New Roman"/>
          <w:sz w:val="24"/>
          <w:szCs w:val="24"/>
        </w:rPr>
        <w:t xml:space="preserve">в) </w:t>
      </w:r>
      <w:r w:rsidRPr="00E23CBA">
        <w:rPr>
          <w:rFonts w:ascii="Times New Roman" w:hAnsi="Times New Roman" w:cs="Times New Roman"/>
          <w:sz w:val="24"/>
          <w:szCs w:val="24"/>
          <w:lang w:eastAsia="en-US"/>
        </w:rPr>
        <w:t>принятие решения о выдаче разрешения на перевод или об отказе в переводе, выдача (направление) соответствующего решения;</w:t>
      </w:r>
    </w:p>
    <w:p w:rsidR="00A9314E" w:rsidRPr="00E23CBA" w:rsidRDefault="00A9314E" w:rsidP="00E23CBA">
      <w:pPr>
        <w:spacing w:after="0" w:line="240" w:lineRule="auto"/>
        <w:ind w:firstLine="567"/>
        <w:jc w:val="both"/>
        <w:rPr>
          <w:rFonts w:ascii="Times New Roman" w:hAnsi="Times New Roman" w:cs="Times New Roman"/>
          <w:b/>
          <w:bCs/>
          <w:sz w:val="24"/>
          <w:szCs w:val="24"/>
        </w:rPr>
      </w:pPr>
      <w:r w:rsidRPr="00E23CBA">
        <w:rPr>
          <w:rFonts w:ascii="Times New Roman" w:hAnsi="Times New Roman" w:cs="Times New Roman"/>
          <w:sz w:val="24"/>
          <w:szCs w:val="24"/>
        </w:rPr>
        <w:t xml:space="preserve">  </w:t>
      </w:r>
      <w:hyperlink r:id="rId14" w:history="1">
        <w:r w:rsidRPr="00E23CBA">
          <w:rPr>
            <w:rFonts w:ascii="Times New Roman" w:hAnsi="Times New Roman" w:cs="Times New Roman"/>
            <w:bCs/>
            <w:sz w:val="24"/>
            <w:szCs w:val="24"/>
          </w:rPr>
          <w:t>Блок-схема</w:t>
        </w:r>
      </w:hyperlink>
      <w:r w:rsidRPr="00E23CBA">
        <w:rPr>
          <w:rFonts w:ascii="Times New Roman" w:hAnsi="Times New Roman" w:cs="Times New Roman"/>
          <w:bCs/>
          <w:sz w:val="24"/>
          <w:szCs w:val="24"/>
        </w:rPr>
        <w:t xml:space="preserve"> последовательности административных действий при предоставлении муниципальной услуги приводится в </w:t>
      </w:r>
      <w:r w:rsidR="00E23CBA">
        <w:rPr>
          <w:rFonts w:ascii="Times New Roman" w:hAnsi="Times New Roman" w:cs="Times New Roman"/>
          <w:bCs/>
          <w:sz w:val="24"/>
          <w:szCs w:val="24"/>
        </w:rPr>
        <w:t>П</w:t>
      </w:r>
      <w:r w:rsidRPr="00E23CBA">
        <w:rPr>
          <w:rFonts w:ascii="Times New Roman" w:hAnsi="Times New Roman" w:cs="Times New Roman"/>
          <w:bCs/>
          <w:sz w:val="24"/>
          <w:szCs w:val="24"/>
        </w:rPr>
        <w:t>риложении №2 к настоящему Административному регламенту.</w:t>
      </w:r>
    </w:p>
    <w:p w:rsidR="00A9314E" w:rsidRPr="00E23CBA" w:rsidRDefault="00A9314E" w:rsidP="00E23CBA">
      <w:pPr>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3.2. Основанием для начала административной процедуры «Прием и регистрация заявления» является:</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 xml:space="preserve">- личное обращение заявителя (его представителя) с документами, указанными в </w:t>
      </w:r>
      <w:hyperlink r:id="rId15" w:history="1">
        <w:r w:rsidRPr="00E23CBA">
          <w:rPr>
            <w:rFonts w:ascii="Times New Roman" w:hAnsi="Times New Roman" w:cs="Times New Roman"/>
            <w:sz w:val="24"/>
            <w:szCs w:val="24"/>
          </w:rPr>
          <w:t>пункте 2.</w:t>
        </w:r>
      </w:hyperlink>
      <w:r w:rsidRPr="00E23CBA">
        <w:rPr>
          <w:rFonts w:ascii="Times New Roman" w:hAnsi="Times New Roman" w:cs="Times New Roman"/>
          <w:sz w:val="24"/>
          <w:szCs w:val="24"/>
        </w:rPr>
        <w:t>7</w:t>
      </w:r>
      <w:r w:rsidR="00E23CBA">
        <w:rPr>
          <w:rFonts w:ascii="Times New Roman" w:hAnsi="Times New Roman" w:cs="Times New Roman"/>
          <w:sz w:val="24"/>
          <w:szCs w:val="24"/>
        </w:rPr>
        <w:t>.</w:t>
      </w:r>
      <w:r w:rsidRPr="00E23CBA">
        <w:rPr>
          <w:rFonts w:ascii="Times New Roman" w:hAnsi="Times New Roman" w:cs="Times New Roman"/>
          <w:sz w:val="24"/>
          <w:szCs w:val="24"/>
        </w:rPr>
        <w:t xml:space="preserve"> настоящего Административного регламента, в Администрацию;</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 xml:space="preserve">- обращение заявителя с документами, указанными в </w:t>
      </w:r>
      <w:hyperlink r:id="rId16" w:history="1">
        <w:r w:rsidRPr="00E23CBA">
          <w:rPr>
            <w:rFonts w:ascii="Times New Roman" w:hAnsi="Times New Roman" w:cs="Times New Roman"/>
            <w:sz w:val="24"/>
            <w:szCs w:val="24"/>
          </w:rPr>
          <w:t>пункте 2.</w:t>
        </w:r>
      </w:hyperlink>
      <w:r w:rsidRPr="00E23CBA">
        <w:rPr>
          <w:rFonts w:ascii="Times New Roman" w:hAnsi="Times New Roman" w:cs="Times New Roman"/>
          <w:sz w:val="24"/>
          <w:szCs w:val="24"/>
        </w:rPr>
        <w:t>7</w:t>
      </w:r>
      <w:r w:rsidR="00E23CBA">
        <w:rPr>
          <w:rFonts w:ascii="Times New Roman" w:hAnsi="Times New Roman" w:cs="Times New Roman"/>
          <w:sz w:val="24"/>
          <w:szCs w:val="24"/>
        </w:rPr>
        <w:t>.</w:t>
      </w:r>
      <w:r w:rsidRPr="00E23CBA">
        <w:rPr>
          <w:rFonts w:ascii="Times New Roman" w:hAnsi="Times New Roman" w:cs="Times New Roman"/>
          <w:sz w:val="24"/>
          <w:szCs w:val="24"/>
        </w:rPr>
        <w:t xml:space="preserve"> настоящего Административного регламента, в электронной форме через Единый портал </w:t>
      </w:r>
      <w:hyperlink r:id="rId17" w:history="1">
        <w:r w:rsidRPr="00E23CBA">
          <w:rPr>
            <w:rStyle w:val="a5"/>
            <w:rFonts w:ascii="Times New Roman" w:hAnsi="Times New Roman" w:cs="Times New Roman"/>
            <w:color w:val="auto"/>
            <w:sz w:val="24"/>
            <w:szCs w:val="24"/>
            <w:u w:val="none"/>
          </w:rPr>
          <w:t>www.gosuslugi.ru</w:t>
        </w:r>
      </w:hyperlink>
      <w:r w:rsidR="00E23CBA">
        <w:rPr>
          <w:rFonts w:ascii="Times New Roman" w:hAnsi="Times New Roman" w:cs="Times New Roman"/>
          <w:sz w:val="24"/>
          <w:szCs w:val="24"/>
        </w:rPr>
        <w:t>;</w:t>
      </w:r>
    </w:p>
    <w:p w:rsidR="00A9314E" w:rsidRPr="00E23CBA" w:rsidRDefault="00A9314E" w:rsidP="00E23CBA">
      <w:pPr>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 xml:space="preserve">- обращение заявителя с документами, указанными в </w:t>
      </w:r>
      <w:hyperlink r:id="rId18" w:anchor="Par109" w:history="1">
        <w:r w:rsidRPr="00E23CBA">
          <w:rPr>
            <w:rStyle w:val="a5"/>
            <w:rFonts w:ascii="Times New Roman" w:hAnsi="Times New Roman" w:cs="Times New Roman"/>
            <w:color w:val="auto"/>
            <w:sz w:val="24"/>
            <w:szCs w:val="24"/>
            <w:u w:val="none"/>
          </w:rPr>
          <w:t>пункте 2.7</w:t>
        </w:r>
      </w:hyperlink>
      <w:r w:rsidR="00E23CBA">
        <w:t>.</w:t>
      </w:r>
      <w:r w:rsidRPr="00E23CBA">
        <w:rPr>
          <w:rFonts w:ascii="Times New Roman" w:hAnsi="Times New Roman" w:cs="Times New Roman"/>
          <w:sz w:val="24"/>
          <w:szCs w:val="24"/>
        </w:rPr>
        <w:t xml:space="preserve"> настоящего Административного регламента, через </w:t>
      </w:r>
      <w:r w:rsidRPr="00E23CBA">
        <w:rPr>
          <w:rFonts w:ascii="Times New Roman" w:hAnsi="Times New Roman" w:cs="Times New Roman"/>
          <w:sz w:val="24"/>
          <w:szCs w:val="24"/>
          <w:shd w:val="clear" w:color="auto" w:fill="FFFFFF"/>
        </w:rPr>
        <w:t xml:space="preserve">ГБУ </w:t>
      </w:r>
      <w:r w:rsidR="00E23CBA">
        <w:rPr>
          <w:rFonts w:ascii="Times New Roman" w:hAnsi="Times New Roman" w:cs="Times New Roman"/>
          <w:sz w:val="24"/>
          <w:szCs w:val="24"/>
          <w:shd w:val="clear" w:color="auto" w:fill="FFFFFF"/>
        </w:rPr>
        <w:t>«</w:t>
      </w:r>
      <w:r w:rsidRPr="00E23CBA">
        <w:rPr>
          <w:rFonts w:ascii="Times New Roman" w:hAnsi="Times New Roman" w:cs="Times New Roman"/>
          <w:sz w:val="24"/>
          <w:szCs w:val="24"/>
          <w:shd w:val="clear" w:color="auto" w:fill="FFFFFF"/>
        </w:rPr>
        <w:t>Многофункциональный центр предоставления государственных и муниципальных услуг Джидинского муниципального района Республики Бурятии</w:t>
      </w:r>
      <w:r w:rsidR="00E23CBA">
        <w:rPr>
          <w:rFonts w:ascii="Times New Roman" w:hAnsi="Times New Roman" w:cs="Times New Roman"/>
          <w:sz w:val="24"/>
          <w:szCs w:val="24"/>
          <w:shd w:val="clear" w:color="auto" w:fill="FFFFFF"/>
        </w:rPr>
        <w:t>»</w:t>
      </w:r>
      <w:r w:rsidRPr="00E23CBA">
        <w:rPr>
          <w:rFonts w:ascii="Times New Roman" w:hAnsi="Times New Roman" w:cs="Times New Roman"/>
          <w:sz w:val="24"/>
          <w:szCs w:val="24"/>
        </w:rPr>
        <w:t>.</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При личном обращении специалист, ответственный за прием документов (далее</w:t>
      </w:r>
      <w:r w:rsidR="00E23CBA">
        <w:rPr>
          <w:rFonts w:ascii="Times New Roman" w:hAnsi="Times New Roman" w:cs="Times New Roman"/>
          <w:sz w:val="24"/>
          <w:szCs w:val="24"/>
        </w:rPr>
        <w:t xml:space="preserve"> – С</w:t>
      </w:r>
      <w:r w:rsidRPr="00E23CBA">
        <w:rPr>
          <w:rFonts w:ascii="Times New Roman" w:hAnsi="Times New Roman" w:cs="Times New Roman"/>
          <w:sz w:val="24"/>
          <w:szCs w:val="24"/>
        </w:rPr>
        <w:t>пециалист):</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 проверяет документы представителя (если с заявлением обращается представитель заявителя);</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 проверяет заявление на соответствие установленным требованиям;</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r:id="rId19" w:history="1">
        <w:r w:rsidRPr="00E23CBA">
          <w:rPr>
            <w:rFonts w:ascii="Times New Roman" w:hAnsi="Times New Roman" w:cs="Times New Roman"/>
            <w:sz w:val="24"/>
            <w:szCs w:val="24"/>
          </w:rPr>
          <w:t>пункте 2.</w:t>
        </w:r>
      </w:hyperlink>
      <w:r w:rsidRPr="00E23CBA">
        <w:rPr>
          <w:rFonts w:ascii="Times New Roman" w:hAnsi="Times New Roman" w:cs="Times New Roman"/>
          <w:sz w:val="24"/>
          <w:szCs w:val="24"/>
        </w:rPr>
        <w:t>7</w:t>
      </w:r>
      <w:r w:rsidR="00E23CBA">
        <w:rPr>
          <w:rFonts w:ascii="Times New Roman" w:hAnsi="Times New Roman" w:cs="Times New Roman"/>
          <w:sz w:val="24"/>
          <w:szCs w:val="24"/>
        </w:rPr>
        <w:t>.</w:t>
      </w:r>
      <w:r w:rsidRPr="00E23CBA">
        <w:rPr>
          <w:rFonts w:ascii="Times New Roman" w:hAnsi="Times New Roman" w:cs="Times New Roman"/>
          <w:sz w:val="24"/>
          <w:szCs w:val="24"/>
        </w:rPr>
        <w:t xml:space="preserve">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Если заявитель отказывается принять меры по устранению выявленных недостатков представленных документов, специалист составляет письменный отказ в приеме документов для предоставления муниципальной услуги с указанием причин отказа.</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 xml:space="preserve">В случае наличия всех документов, указанных в </w:t>
      </w:r>
      <w:hyperlink r:id="rId20" w:history="1">
        <w:r w:rsidRPr="00E23CBA">
          <w:rPr>
            <w:rFonts w:ascii="Times New Roman" w:hAnsi="Times New Roman" w:cs="Times New Roman"/>
            <w:sz w:val="24"/>
            <w:szCs w:val="24"/>
          </w:rPr>
          <w:t>пункте 2.</w:t>
        </w:r>
      </w:hyperlink>
      <w:r w:rsidRPr="00E23CBA">
        <w:rPr>
          <w:rFonts w:ascii="Times New Roman" w:hAnsi="Times New Roman" w:cs="Times New Roman"/>
          <w:sz w:val="24"/>
          <w:szCs w:val="24"/>
        </w:rPr>
        <w:t>7</w:t>
      </w:r>
      <w:r w:rsidR="00E23CBA">
        <w:rPr>
          <w:rFonts w:ascii="Times New Roman" w:hAnsi="Times New Roman" w:cs="Times New Roman"/>
          <w:sz w:val="24"/>
          <w:szCs w:val="24"/>
        </w:rPr>
        <w:t>.</w:t>
      </w:r>
      <w:r w:rsidRPr="00E23CBA">
        <w:rPr>
          <w:rFonts w:ascii="Times New Roman" w:hAnsi="Times New Roman" w:cs="Times New Roman"/>
          <w:sz w:val="24"/>
          <w:szCs w:val="24"/>
        </w:rPr>
        <w:t xml:space="preserve"> настоящего Административного регламента, специалист выдает заявителю копию заявления с указанием даты и времени получения или ставит на заявлении дату, заверяет своей подписью с расшифровкой фамилии, имени и отчества (при наличии).</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Специалист регистрирует заявление в журнале регистрации, присваивает ему порядковый номер, о чем сообщает заявителю, выдает информационный талон с указанием присвоенного номера.</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Общее время приема заявления не более 15 минут.</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В случае обращения заявителя за предоставлением муниципальной услуги в электронной форме через Единый портал www.gosuslugi.ru специалист, предоставляющий муниципальную услугу:</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 распечатывает документы на бумажном носителе;</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 направляет заявителю уведомление в получении документов в форме электронного документа через Единый портал;</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 передает специалисту для регистрации.</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Специалист:</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 xml:space="preserve">- осуществляет регистрацию запроса в порядке, установленном в </w:t>
      </w:r>
      <w:hyperlink r:id="rId21" w:history="1">
        <w:r w:rsidRPr="00E23CBA">
          <w:rPr>
            <w:rFonts w:ascii="Times New Roman" w:hAnsi="Times New Roman" w:cs="Times New Roman"/>
            <w:sz w:val="24"/>
            <w:szCs w:val="24"/>
          </w:rPr>
          <w:t>п.2.11</w:t>
        </w:r>
      </w:hyperlink>
      <w:r w:rsidRPr="00E23CBA">
        <w:rPr>
          <w:rFonts w:ascii="Times New Roman" w:hAnsi="Times New Roman" w:cs="Times New Roman"/>
          <w:sz w:val="24"/>
          <w:szCs w:val="24"/>
        </w:rPr>
        <w:t xml:space="preserve">, </w:t>
      </w:r>
      <w:r w:rsidR="00E23CBA">
        <w:rPr>
          <w:rFonts w:ascii="Times New Roman" w:hAnsi="Times New Roman" w:cs="Times New Roman"/>
          <w:sz w:val="24"/>
          <w:szCs w:val="24"/>
        </w:rPr>
        <w:t>п.</w:t>
      </w:r>
      <w:r w:rsidRPr="00E23CBA">
        <w:rPr>
          <w:rFonts w:ascii="Times New Roman" w:hAnsi="Times New Roman" w:cs="Times New Roman"/>
          <w:sz w:val="24"/>
          <w:szCs w:val="24"/>
        </w:rPr>
        <w:t>3.2</w:t>
      </w:r>
      <w:r w:rsidR="00E23CBA">
        <w:rPr>
          <w:rFonts w:ascii="Times New Roman" w:hAnsi="Times New Roman" w:cs="Times New Roman"/>
          <w:sz w:val="24"/>
          <w:szCs w:val="24"/>
        </w:rPr>
        <w:t>.</w:t>
      </w:r>
      <w:r w:rsidRPr="00E23CBA">
        <w:rPr>
          <w:rFonts w:ascii="Times New Roman" w:hAnsi="Times New Roman" w:cs="Times New Roman"/>
          <w:sz w:val="24"/>
          <w:szCs w:val="24"/>
        </w:rPr>
        <w:t xml:space="preserve"> настоящего Административного регламента;</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Максимальный срок выполнения административной процедуры составляет 1 рабочий день.</w:t>
      </w:r>
    </w:p>
    <w:p w:rsidR="00A9314E" w:rsidRPr="00E23CBA" w:rsidRDefault="00A9314E" w:rsidP="00E23CBA">
      <w:pPr>
        <w:shd w:val="clear" w:color="auto" w:fill="FFFFFF"/>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 xml:space="preserve"> 3.3. Основанием для начала административной процедуры </w:t>
      </w:r>
      <w:r w:rsidR="00E23CBA">
        <w:rPr>
          <w:rFonts w:ascii="Times New Roman" w:hAnsi="Times New Roman" w:cs="Times New Roman"/>
          <w:sz w:val="24"/>
          <w:szCs w:val="24"/>
        </w:rPr>
        <w:t>«</w:t>
      </w:r>
      <w:r w:rsidRPr="00E23CBA">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r w:rsidR="00E23CBA">
        <w:rPr>
          <w:rFonts w:ascii="Times New Roman" w:hAnsi="Times New Roman" w:cs="Times New Roman"/>
          <w:sz w:val="24"/>
          <w:szCs w:val="24"/>
        </w:rPr>
        <w:t>»</w:t>
      </w:r>
      <w:r w:rsidRPr="00E23CBA">
        <w:rPr>
          <w:rFonts w:ascii="Times New Roman" w:hAnsi="Times New Roman" w:cs="Times New Roman"/>
          <w:sz w:val="24"/>
          <w:szCs w:val="24"/>
        </w:rPr>
        <w:t xml:space="preserve"> является получение ответственным исполнителем заявления с приложением документов.</w:t>
      </w:r>
    </w:p>
    <w:p w:rsidR="00A9314E" w:rsidRPr="00E23CBA" w:rsidRDefault="00A9314E" w:rsidP="00E23CBA">
      <w:pPr>
        <w:shd w:val="clear" w:color="auto" w:fill="FFFFFF"/>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3.3.1. Специалист Администрации  проводит оценку поступивших документов от заявителя на предмет соответствия требованиям действующего законодательства.</w:t>
      </w:r>
    </w:p>
    <w:p w:rsidR="00A9314E" w:rsidRPr="00E23CBA" w:rsidRDefault="00A9314E" w:rsidP="00E23CBA">
      <w:pPr>
        <w:shd w:val="clear" w:color="auto" w:fill="FFFFFF"/>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3.3.2. В случае если предоставлен полный комплект необходимых документов и отсутствуют основания для отказа в выдаче разрешения о переводе помещения, специалист Администрации  подготавливает и передает проек</w:t>
      </w:r>
      <w:r w:rsidR="00E23CBA">
        <w:rPr>
          <w:rFonts w:ascii="Times New Roman" w:hAnsi="Times New Roman" w:cs="Times New Roman"/>
          <w:sz w:val="24"/>
          <w:szCs w:val="24"/>
        </w:rPr>
        <w:t>т решения о переводе помещения Г</w:t>
      </w:r>
      <w:r w:rsidRPr="00E23CBA">
        <w:rPr>
          <w:rFonts w:ascii="Times New Roman" w:hAnsi="Times New Roman" w:cs="Times New Roman"/>
          <w:sz w:val="24"/>
          <w:szCs w:val="24"/>
        </w:rPr>
        <w:t>лаве Администрации. Глава Администрации рассматривает проект решения, согласовывает его в течение 1 дня с момента получения документов для выдачи разрешения на перевод жилого (нежилого) помещения в нежилое (жилое) помещение.</w:t>
      </w:r>
    </w:p>
    <w:p w:rsidR="00A9314E" w:rsidRPr="00E23CBA" w:rsidRDefault="00A9314E" w:rsidP="00E23CBA">
      <w:pPr>
        <w:shd w:val="clear" w:color="auto" w:fill="FFFFFF"/>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 xml:space="preserve">3.3.3. В случае если заявителем представлен полный комплект необходимых документов и имеются основания для отказа в выдаче разрешения на перевод помещения, Специалист Администрации подготавливает и передает проект решения об отказе в переводе </w:t>
      </w:r>
      <w:r w:rsidR="00E23CBA">
        <w:rPr>
          <w:rFonts w:ascii="Times New Roman" w:hAnsi="Times New Roman" w:cs="Times New Roman"/>
          <w:sz w:val="24"/>
          <w:szCs w:val="24"/>
        </w:rPr>
        <w:t>Г</w:t>
      </w:r>
      <w:r w:rsidRPr="00E23CBA">
        <w:rPr>
          <w:rFonts w:ascii="Times New Roman" w:hAnsi="Times New Roman" w:cs="Times New Roman"/>
          <w:sz w:val="24"/>
          <w:szCs w:val="24"/>
        </w:rPr>
        <w:t xml:space="preserve">лаве </w:t>
      </w:r>
      <w:r w:rsidR="00E23CBA">
        <w:rPr>
          <w:rFonts w:ascii="Times New Roman" w:hAnsi="Times New Roman" w:cs="Times New Roman"/>
          <w:sz w:val="24"/>
          <w:szCs w:val="24"/>
        </w:rPr>
        <w:t>А</w:t>
      </w:r>
      <w:r w:rsidRPr="00E23CBA">
        <w:rPr>
          <w:rFonts w:ascii="Times New Roman" w:hAnsi="Times New Roman" w:cs="Times New Roman"/>
          <w:sz w:val="24"/>
          <w:szCs w:val="24"/>
        </w:rPr>
        <w:t xml:space="preserve">дминистрации. Глава </w:t>
      </w:r>
      <w:r w:rsidR="00E23CBA">
        <w:rPr>
          <w:rFonts w:ascii="Times New Roman" w:hAnsi="Times New Roman" w:cs="Times New Roman"/>
          <w:sz w:val="24"/>
          <w:szCs w:val="24"/>
        </w:rPr>
        <w:t xml:space="preserve">Администрации </w:t>
      </w:r>
      <w:r w:rsidRPr="00E23CBA">
        <w:rPr>
          <w:rFonts w:ascii="Times New Roman" w:hAnsi="Times New Roman" w:cs="Times New Roman"/>
          <w:sz w:val="24"/>
          <w:szCs w:val="24"/>
        </w:rPr>
        <w:t>рассматривает и подписывает письменный ответ и передает его в порядке делопроизводства специалисту. Ответ заверяется печатью Администрации</w:t>
      </w:r>
      <w:r w:rsidR="00E23CBA">
        <w:rPr>
          <w:rFonts w:ascii="Times New Roman" w:hAnsi="Times New Roman" w:cs="Times New Roman"/>
          <w:sz w:val="24"/>
          <w:szCs w:val="24"/>
        </w:rPr>
        <w:t>.</w:t>
      </w:r>
    </w:p>
    <w:p w:rsidR="00A9314E" w:rsidRPr="00E23CBA" w:rsidRDefault="00A9314E" w:rsidP="00E23CBA">
      <w:pPr>
        <w:shd w:val="clear" w:color="auto" w:fill="FFFFFF"/>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lastRenderedPageBreak/>
        <w:t>3.3.4. В случае если представлен неполный комплект необходимых документов ответственный исполнитель:</w:t>
      </w:r>
    </w:p>
    <w:p w:rsidR="00A9314E" w:rsidRPr="00E23CBA" w:rsidRDefault="00A9314E" w:rsidP="00E23CBA">
      <w:pPr>
        <w:shd w:val="clear" w:color="auto" w:fill="FFFFFF"/>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 формирует и направляет запросы в организации, участвующие в предоставлении муниципальной услуги;</w:t>
      </w:r>
    </w:p>
    <w:p w:rsidR="00A9314E" w:rsidRPr="00E23CBA" w:rsidRDefault="00A9314E" w:rsidP="00E23CBA">
      <w:pPr>
        <w:shd w:val="clear" w:color="auto" w:fill="FFFFFF"/>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 xml:space="preserve">- после поступления ответов ответственный исполнитель приобщает документы и справки к пакету документов заявителя. Если на межведомственный запрос поступил ответ, свидетельствующий об отсутствии документа и (или) информации, </w:t>
      </w:r>
      <w:proofErr w:type="gramStart"/>
      <w:r w:rsidRPr="00E23CBA">
        <w:rPr>
          <w:rFonts w:ascii="Times New Roman" w:hAnsi="Times New Roman" w:cs="Times New Roman"/>
          <w:sz w:val="24"/>
          <w:szCs w:val="24"/>
        </w:rPr>
        <w:t>необходимых</w:t>
      </w:r>
      <w:proofErr w:type="gramEnd"/>
      <w:r w:rsidRPr="00E23CBA">
        <w:rPr>
          <w:rFonts w:ascii="Times New Roman" w:hAnsi="Times New Roman" w:cs="Times New Roman"/>
          <w:sz w:val="24"/>
          <w:szCs w:val="24"/>
        </w:rPr>
        <w:t xml:space="preserve"> для принятия решения о согласовании, ответственный исполнитель уведомляет заявителя в 3-дневный срок о получении такого ответа и предлагает заявителю представить документ и (или) информацию, необходимые для перевода помещения. По истечении 15 рабочих дней после уведомления заявителя о необходимости представления недостающих документов, специалист Администрации проверяет факт их поступления. В случае если заявитель представил документы, специалист Администрации проводит оценку поступивших документов;</w:t>
      </w:r>
    </w:p>
    <w:p w:rsidR="00A9314E" w:rsidRPr="00E23CBA" w:rsidRDefault="00A9314E" w:rsidP="00E23CBA">
      <w:pPr>
        <w:shd w:val="clear" w:color="auto" w:fill="FFFFFF"/>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 xml:space="preserve">- подготавливает проект решения о выдаче разрешения на перевод (отказ в переводе) помещения и передает с приложением документов </w:t>
      </w:r>
      <w:r w:rsidR="00E23CBA">
        <w:rPr>
          <w:rFonts w:ascii="Times New Roman" w:hAnsi="Times New Roman" w:cs="Times New Roman"/>
          <w:sz w:val="24"/>
          <w:szCs w:val="24"/>
        </w:rPr>
        <w:t>Г</w:t>
      </w:r>
      <w:r w:rsidRPr="00E23CBA">
        <w:rPr>
          <w:rFonts w:ascii="Times New Roman" w:hAnsi="Times New Roman" w:cs="Times New Roman"/>
          <w:sz w:val="24"/>
          <w:szCs w:val="24"/>
        </w:rPr>
        <w:t>лаве Администрации в течение 1 дня с момента получения документов. Максимальный срок административной процедуры составляет не более 25 дней.</w:t>
      </w:r>
    </w:p>
    <w:p w:rsidR="00A9314E" w:rsidRPr="00E23CBA" w:rsidRDefault="00A9314E" w:rsidP="00E23CBA">
      <w:pPr>
        <w:pStyle w:val="ConsPlusNormal"/>
        <w:ind w:firstLine="567"/>
        <w:jc w:val="both"/>
        <w:rPr>
          <w:rFonts w:ascii="Times New Roman" w:hAnsi="Times New Roman" w:cs="Times New Roman"/>
          <w:sz w:val="24"/>
          <w:szCs w:val="24"/>
        </w:rPr>
      </w:pPr>
      <w:r w:rsidRPr="00E23CBA">
        <w:rPr>
          <w:rFonts w:ascii="Times New Roman" w:hAnsi="Times New Roman" w:cs="Times New Roman"/>
          <w:sz w:val="24"/>
          <w:szCs w:val="24"/>
        </w:rPr>
        <w:t>3.4</w:t>
      </w:r>
      <w:r w:rsidR="00E23CBA">
        <w:rPr>
          <w:rFonts w:ascii="Times New Roman" w:hAnsi="Times New Roman" w:cs="Times New Roman"/>
          <w:sz w:val="24"/>
          <w:szCs w:val="24"/>
        </w:rPr>
        <w:t>.</w:t>
      </w:r>
      <w:r w:rsidRPr="00E23CBA">
        <w:rPr>
          <w:rFonts w:ascii="Times New Roman" w:hAnsi="Times New Roman" w:cs="Times New Roman"/>
          <w:sz w:val="24"/>
          <w:szCs w:val="24"/>
        </w:rPr>
        <w:t xml:space="preserve"> Основанием для начала административной процедуры «</w:t>
      </w:r>
      <w:r w:rsidRPr="00E23CBA">
        <w:rPr>
          <w:rFonts w:ascii="Times New Roman" w:hAnsi="Times New Roman" w:cs="Times New Roman"/>
          <w:sz w:val="24"/>
          <w:szCs w:val="24"/>
          <w:lang w:eastAsia="en-US"/>
        </w:rPr>
        <w:t>Принятие решения о выдаче разрешения на перевод или об отказе в переводе, выдача (направление) соответствующего решения»</w:t>
      </w:r>
      <w:r w:rsidRPr="00E23CBA">
        <w:rPr>
          <w:rFonts w:ascii="Times New Roman" w:hAnsi="Times New Roman" w:cs="Times New Roman"/>
          <w:sz w:val="24"/>
          <w:szCs w:val="24"/>
        </w:rPr>
        <w:t xml:space="preserve"> является получение Главой Администрации проекта решения.</w:t>
      </w:r>
    </w:p>
    <w:p w:rsidR="00A9314E" w:rsidRPr="00E23CBA" w:rsidRDefault="00A9314E" w:rsidP="00E23CBA">
      <w:pPr>
        <w:shd w:val="clear" w:color="auto" w:fill="FFFFFF"/>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 xml:space="preserve">3.4.1. Глава Администрации принимает и подписывает решение </w:t>
      </w:r>
      <w:r w:rsidRPr="00E23CBA">
        <w:rPr>
          <w:rFonts w:ascii="Times New Roman" w:hAnsi="Times New Roman" w:cs="Times New Roman"/>
          <w:sz w:val="24"/>
          <w:szCs w:val="24"/>
          <w:lang w:eastAsia="en-US"/>
        </w:rPr>
        <w:t xml:space="preserve">о выдаче разрешения </w:t>
      </w:r>
      <w:r w:rsidRPr="00E23CBA">
        <w:rPr>
          <w:rFonts w:ascii="Times New Roman" w:hAnsi="Times New Roman" w:cs="Times New Roman"/>
          <w:sz w:val="24"/>
          <w:szCs w:val="24"/>
        </w:rPr>
        <w:t>на перевод (отказе в переводе) помещения</w:t>
      </w:r>
      <w:r w:rsidR="00876520">
        <w:rPr>
          <w:rFonts w:ascii="Times New Roman" w:hAnsi="Times New Roman" w:cs="Times New Roman"/>
          <w:sz w:val="24"/>
          <w:szCs w:val="24"/>
        </w:rPr>
        <w:t xml:space="preserve"> </w:t>
      </w:r>
      <w:r w:rsidRPr="00E23CBA">
        <w:rPr>
          <w:rFonts w:ascii="Times New Roman" w:hAnsi="Times New Roman" w:cs="Times New Roman"/>
          <w:sz w:val="24"/>
          <w:szCs w:val="24"/>
        </w:rPr>
        <w:t>не позднее 2 дней со дня его получения и передает его в порядке делопроизводства специалисту Администрации  в течение 1 рабочего дня. Решение об отказе в переводе помещения должно содержать основания отказа с обязательной ссылкой на нарушения.</w:t>
      </w:r>
    </w:p>
    <w:p w:rsidR="00A9314E" w:rsidRPr="00E23CBA" w:rsidRDefault="00A9314E" w:rsidP="00E23CBA">
      <w:pPr>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 xml:space="preserve">3.4.2. </w:t>
      </w:r>
      <w:proofErr w:type="gramStart"/>
      <w:r w:rsidRPr="00E23CBA">
        <w:rPr>
          <w:rFonts w:ascii="Times New Roman" w:hAnsi="Times New Roman" w:cs="Times New Roman"/>
          <w:sz w:val="24"/>
          <w:szCs w:val="24"/>
        </w:rPr>
        <w:t xml:space="preserve">Специалист Администрации  не позднее чем через три рабочих дня со дня принятия решения о </w:t>
      </w:r>
      <w:r w:rsidRPr="00E23CBA">
        <w:rPr>
          <w:rFonts w:ascii="Times New Roman" w:hAnsi="Times New Roman" w:cs="Times New Roman"/>
          <w:sz w:val="24"/>
          <w:szCs w:val="24"/>
          <w:lang w:eastAsia="en-US"/>
        </w:rPr>
        <w:t xml:space="preserve"> выдаче разрешения</w:t>
      </w:r>
      <w:r w:rsidRPr="00E23CBA">
        <w:rPr>
          <w:rFonts w:ascii="Times New Roman" w:hAnsi="Times New Roman" w:cs="Times New Roman"/>
          <w:sz w:val="24"/>
          <w:szCs w:val="24"/>
        </w:rPr>
        <w:t xml:space="preserve"> на перевод (отказе в переводе) помещения подготавливает и выдает заявителю или направляет по адресу, указанному в заявлении, либо через </w:t>
      </w:r>
      <w:r w:rsidR="00876520">
        <w:rPr>
          <w:rFonts w:ascii="Times New Roman" w:hAnsi="Times New Roman" w:cs="Times New Roman"/>
          <w:sz w:val="24"/>
          <w:szCs w:val="24"/>
          <w:shd w:val="clear" w:color="auto" w:fill="FFFFFF"/>
        </w:rPr>
        <w:t>ГБУ «</w:t>
      </w:r>
      <w:r w:rsidRPr="00E23CBA">
        <w:rPr>
          <w:rFonts w:ascii="Times New Roman" w:hAnsi="Times New Roman" w:cs="Times New Roman"/>
          <w:sz w:val="24"/>
          <w:szCs w:val="24"/>
          <w:shd w:val="clear" w:color="auto" w:fill="FFFFFF"/>
        </w:rPr>
        <w:t>Многофункциональный центр предоставления государственных и муниципальных услуг Джидинского муниципального района Республики Бурятии</w:t>
      </w:r>
      <w:r w:rsidR="00876520">
        <w:rPr>
          <w:rFonts w:ascii="Times New Roman" w:hAnsi="Times New Roman" w:cs="Times New Roman"/>
          <w:sz w:val="24"/>
          <w:szCs w:val="24"/>
          <w:shd w:val="clear" w:color="auto" w:fill="FFFFFF"/>
        </w:rPr>
        <w:t>»</w:t>
      </w:r>
      <w:r w:rsidRPr="00E23CBA">
        <w:rPr>
          <w:rStyle w:val="apple-converted-space"/>
          <w:rFonts w:ascii="Times New Roman" w:hAnsi="Times New Roman" w:cs="Times New Roman"/>
          <w:sz w:val="24"/>
          <w:szCs w:val="24"/>
          <w:shd w:val="clear" w:color="auto" w:fill="FFFFFF"/>
        </w:rPr>
        <w:t> </w:t>
      </w:r>
      <w:r w:rsidRPr="00E23CBA">
        <w:rPr>
          <w:rFonts w:ascii="Times New Roman" w:hAnsi="Times New Roman" w:cs="Times New Roman"/>
          <w:sz w:val="24"/>
          <w:szCs w:val="24"/>
        </w:rPr>
        <w:t>уведомление о выдаче разрешения на перевод (об отказе в переводе) жилого (нежилого</w:t>
      </w:r>
      <w:proofErr w:type="gramEnd"/>
      <w:r w:rsidRPr="00E23CBA">
        <w:rPr>
          <w:rFonts w:ascii="Times New Roman" w:hAnsi="Times New Roman" w:cs="Times New Roman"/>
          <w:sz w:val="24"/>
          <w:szCs w:val="24"/>
        </w:rPr>
        <w:t>) помещения.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жилого (нежилого) помещения должно содержать требование об их проведении, перечень иных работ, если их проведение необходимо.</w:t>
      </w:r>
    </w:p>
    <w:p w:rsidR="00A9314E" w:rsidRPr="00E23CBA" w:rsidRDefault="00A9314E" w:rsidP="00E23CBA">
      <w:pPr>
        <w:shd w:val="clear" w:color="auto" w:fill="FFFFFF"/>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3.4.3. В</w:t>
      </w:r>
      <w:r w:rsidRPr="00E23CBA">
        <w:rPr>
          <w:rFonts w:ascii="Times New Roman" w:hAnsi="Times New Roman" w:cs="Times New Roman"/>
          <w:sz w:val="24"/>
          <w:szCs w:val="24"/>
          <w:lang w:eastAsia="en-US"/>
        </w:rPr>
        <w:t>ыдача разрешения</w:t>
      </w:r>
      <w:r w:rsidRPr="00E23CBA">
        <w:rPr>
          <w:rFonts w:ascii="Times New Roman" w:hAnsi="Times New Roman" w:cs="Times New Roman"/>
          <w:sz w:val="24"/>
          <w:szCs w:val="24"/>
        </w:rPr>
        <w:t xml:space="preserve"> на перевод жилого (нежилого) помещения подтверждает окончание перевода помещения и является основанием использования помещения в качестве жилого (нежилого) помещения, если для такого использования не требуется проведение его переустройства, и (или) перепланировки, и (или) иных работ.</w:t>
      </w:r>
    </w:p>
    <w:p w:rsidR="00A9314E" w:rsidRPr="0073004E" w:rsidRDefault="00A9314E" w:rsidP="00E23CBA">
      <w:pPr>
        <w:shd w:val="clear" w:color="auto" w:fill="FFFFFF"/>
        <w:spacing w:after="0" w:line="240" w:lineRule="auto"/>
        <w:ind w:firstLine="567"/>
        <w:jc w:val="both"/>
        <w:rPr>
          <w:rFonts w:ascii="Times New Roman" w:hAnsi="Times New Roman" w:cs="Times New Roman"/>
          <w:sz w:val="24"/>
          <w:szCs w:val="24"/>
        </w:rPr>
      </w:pPr>
      <w:r w:rsidRPr="00E23CBA">
        <w:rPr>
          <w:rFonts w:ascii="Times New Roman" w:hAnsi="Times New Roman" w:cs="Times New Roman"/>
          <w:sz w:val="24"/>
          <w:szCs w:val="24"/>
        </w:rPr>
        <w:t xml:space="preserve">3.4.4. </w:t>
      </w:r>
      <w:proofErr w:type="gramStart"/>
      <w:r w:rsidRPr="00E23CBA">
        <w:rPr>
          <w:rFonts w:ascii="Times New Roman" w:hAnsi="Times New Roman" w:cs="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уведомление о переводе жилого (нежилого) помещения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уведомлении.</w:t>
      </w:r>
      <w:proofErr w:type="gramEnd"/>
    </w:p>
    <w:p w:rsidR="00A9314E" w:rsidRDefault="00A9314E" w:rsidP="00876520">
      <w:pPr>
        <w:spacing w:after="0" w:line="240" w:lineRule="auto"/>
        <w:jc w:val="center"/>
        <w:rPr>
          <w:rFonts w:ascii="Times New Roman" w:hAnsi="Times New Roman" w:cs="Times New Roman"/>
          <w:sz w:val="24"/>
          <w:szCs w:val="24"/>
        </w:rPr>
      </w:pPr>
    </w:p>
    <w:p w:rsidR="00876520" w:rsidRDefault="00876520" w:rsidP="00876520">
      <w:pPr>
        <w:spacing w:after="0" w:line="240" w:lineRule="auto"/>
        <w:jc w:val="center"/>
        <w:rPr>
          <w:rFonts w:ascii="Times New Roman" w:hAnsi="Times New Roman" w:cs="Times New Roman"/>
          <w:sz w:val="24"/>
          <w:szCs w:val="24"/>
        </w:rPr>
      </w:pPr>
    </w:p>
    <w:p w:rsidR="00876520" w:rsidRDefault="00876520" w:rsidP="00876520">
      <w:pPr>
        <w:spacing w:after="0" w:line="240" w:lineRule="auto"/>
        <w:jc w:val="center"/>
        <w:rPr>
          <w:rFonts w:ascii="Times New Roman" w:hAnsi="Times New Roman" w:cs="Times New Roman"/>
          <w:sz w:val="24"/>
          <w:szCs w:val="24"/>
        </w:rPr>
      </w:pPr>
    </w:p>
    <w:p w:rsidR="00876520" w:rsidRPr="0073004E" w:rsidRDefault="00876520" w:rsidP="00876520">
      <w:pPr>
        <w:spacing w:after="0" w:line="240" w:lineRule="auto"/>
        <w:jc w:val="center"/>
        <w:rPr>
          <w:rFonts w:ascii="Times New Roman" w:hAnsi="Times New Roman" w:cs="Times New Roman"/>
          <w:sz w:val="24"/>
          <w:szCs w:val="24"/>
        </w:rPr>
      </w:pPr>
    </w:p>
    <w:p w:rsidR="00A9314E" w:rsidRPr="0073004E" w:rsidRDefault="00A9314E" w:rsidP="00876520">
      <w:pPr>
        <w:pStyle w:val="ConsPlusNormal"/>
        <w:widowControl w:val="0"/>
        <w:numPr>
          <w:ilvl w:val="0"/>
          <w:numId w:val="22"/>
        </w:numPr>
        <w:ind w:left="0" w:firstLine="0"/>
        <w:jc w:val="center"/>
        <w:outlineLvl w:val="1"/>
        <w:rPr>
          <w:rFonts w:ascii="Times New Roman" w:hAnsi="Times New Roman" w:cs="Times New Roman"/>
          <w:b/>
          <w:sz w:val="24"/>
          <w:szCs w:val="24"/>
        </w:rPr>
      </w:pPr>
      <w:r w:rsidRPr="0073004E">
        <w:rPr>
          <w:rFonts w:ascii="Times New Roman" w:hAnsi="Times New Roman" w:cs="Times New Roman"/>
          <w:b/>
          <w:sz w:val="24"/>
          <w:szCs w:val="24"/>
        </w:rPr>
        <w:lastRenderedPageBreak/>
        <w:t xml:space="preserve">Формы </w:t>
      </w:r>
      <w:proofErr w:type="gramStart"/>
      <w:r w:rsidRPr="0073004E">
        <w:rPr>
          <w:rFonts w:ascii="Times New Roman" w:hAnsi="Times New Roman" w:cs="Times New Roman"/>
          <w:b/>
          <w:sz w:val="24"/>
          <w:szCs w:val="24"/>
        </w:rPr>
        <w:t>контроля за</w:t>
      </w:r>
      <w:proofErr w:type="gramEnd"/>
      <w:r w:rsidRPr="0073004E">
        <w:rPr>
          <w:rFonts w:ascii="Times New Roman" w:hAnsi="Times New Roman" w:cs="Times New Roman"/>
          <w:b/>
          <w:sz w:val="24"/>
          <w:szCs w:val="24"/>
        </w:rPr>
        <w:t xml:space="preserve"> исполнением административного регламента</w:t>
      </w:r>
    </w:p>
    <w:p w:rsidR="00A9314E" w:rsidRPr="0073004E" w:rsidRDefault="00A9314E" w:rsidP="00876520">
      <w:pPr>
        <w:spacing w:after="0" w:line="240" w:lineRule="auto"/>
        <w:jc w:val="center"/>
        <w:rPr>
          <w:rFonts w:ascii="Times New Roman" w:hAnsi="Times New Roman" w:cs="Times New Roman"/>
          <w:sz w:val="24"/>
          <w:szCs w:val="24"/>
        </w:rPr>
      </w:pPr>
    </w:p>
    <w:p w:rsidR="00A9314E" w:rsidRPr="0073004E" w:rsidRDefault="00A9314E" w:rsidP="00876520">
      <w:pPr>
        <w:spacing w:after="0" w:line="240" w:lineRule="auto"/>
        <w:ind w:firstLine="567"/>
        <w:jc w:val="both"/>
        <w:outlineLvl w:val="0"/>
        <w:rPr>
          <w:rFonts w:ascii="Times New Roman" w:hAnsi="Times New Roman" w:cs="Times New Roman"/>
          <w:sz w:val="24"/>
          <w:szCs w:val="24"/>
        </w:rPr>
      </w:pPr>
      <w:r w:rsidRPr="0073004E">
        <w:rPr>
          <w:rFonts w:ascii="Times New Roman" w:hAnsi="Times New Roman" w:cs="Times New Roman"/>
          <w:sz w:val="24"/>
          <w:szCs w:val="24"/>
        </w:rPr>
        <w:t xml:space="preserve">4.1. Порядок осуществления текущего </w:t>
      </w:r>
      <w:proofErr w:type="gramStart"/>
      <w:r w:rsidRPr="0073004E">
        <w:rPr>
          <w:rFonts w:ascii="Times New Roman" w:hAnsi="Times New Roman" w:cs="Times New Roman"/>
          <w:sz w:val="24"/>
          <w:szCs w:val="24"/>
        </w:rPr>
        <w:t>контроля за</w:t>
      </w:r>
      <w:proofErr w:type="gramEnd"/>
      <w:r w:rsidRPr="0073004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 xml:space="preserve">Текущий </w:t>
      </w:r>
      <w:proofErr w:type="gramStart"/>
      <w:r w:rsidRPr="0073004E">
        <w:rPr>
          <w:rFonts w:ascii="Times New Roman" w:hAnsi="Times New Roman" w:cs="Times New Roman"/>
          <w:sz w:val="24"/>
          <w:szCs w:val="24"/>
        </w:rPr>
        <w:t>контроль за</w:t>
      </w:r>
      <w:proofErr w:type="gramEnd"/>
      <w:r w:rsidRPr="0073004E">
        <w:rPr>
          <w:rFonts w:ascii="Times New Roman" w:hAnsi="Times New Roman" w:cs="Times New Roman"/>
          <w:sz w:val="24"/>
          <w:szCs w:val="24"/>
        </w:rPr>
        <w:t xml:space="preserve"> соблюдением и исполнением специалистами Администрации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а также контроль за полнотой и качеством предоставления муниципальной услуги осуществляет </w:t>
      </w:r>
      <w:r w:rsidR="00876520">
        <w:rPr>
          <w:rFonts w:ascii="Times New Roman" w:hAnsi="Times New Roman" w:cs="Times New Roman"/>
          <w:sz w:val="24"/>
          <w:szCs w:val="24"/>
        </w:rPr>
        <w:t>Г</w:t>
      </w:r>
      <w:r w:rsidRPr="0073004E">
        <w:rPr>
          <w:rFonts w:ascii="Times New Roman" w:hAnsi="Times New Roman" w:cs="Times New Roman"/>
          <w:sz w:val="24"/>
          <w:szCs w:val="24"/>
        </w:rPr>
        <w:t xml:space="preserve">лава </w:t>
      </w:r>
      <w:r w:rsidR="00876520">
        <w:rPr>
          <w:rFonts w:ascii="Times New Roman" w:hAnsi="Times New Roman" w:cs="Times New Roman"/>
          <w:sz w:val="24"/>
          <w:szCs w:val="24"/>
        </w:rPr>
        <w:t>А</w:t>
      </w:r>
      <w:r w:rsidRPr="0073004E">
        <w:rPr>
          <w:rFonts w:ascii="Times New Roman" w:hAnsi="Times New Roman" w:cs="Times New Roman"/>
          <w:sz w:val="24"/>
          <w:szCs w:val="24"/>
        </w:rPr>
        <w:t>дминистрации муниципального образования сельское поселение «</w:t>
      </w:r>
      <w:r w:rsidR="00FB563D">
        <w:rPr>
          <w:rFonts w:ascii="Times New Roman" w:hAnsi="Times New Roman" w:cs="Times New Roman"/>
          <w:sz w:val="24"/>
          <w:szCs w:val="24"/>
        </w:rPr>
        <w:t>Петропавловское</w:t>
      </w:r>
      <w:r w:rsidRPr="0073004E">
        <w:rPr>
          <w:rFonts w:ascii="Times New Roman" w:hAnsi="Times New Roman" w:cs="Times New Roman"/>
          <w:sz w:val="24"/>
          <w:szCs w:val="24"/>
        </w:rPr>
        <w:t>».</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4.2. Осуществление контроля полноты и качества предоставления муниципальной услуги может иметь плановый и внеплановый характер.</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 xml:space="preserve">4.2.1. Плановые проверки полноты и качества предоставления муниципальной услуги специалистами проводятся </w:t>
      </w:r>
      <w:r w:rsidR="00876520">
        <w:rPr>
          <w:rFonts w:ascii="Times New Roman" w:hAnsi="Times New Roman" w:cs="Times New Roman"/>
          <w:sz w:val="24"/>
          <w:szCs w:val="24"/>
        </w:rPr>
        <w:t>Г</w:t>
      </w:r>
      <w:r w:rsidRPr="0073004E">
        <w:rPr>
          <w:rFonts w:ascii="Times New Roman" w:hAnsi="Times New Roman" w:cs="Times New Roman"/>
          <w:sz w:val="24"/>
          <w:szCs w:val="24"/>
        </w:rPr>
        <w:t xml:space="preserve">лавой </w:t>
      </w:r>
      <w:r w:rsidR="00876520">
        <w:rPr>
          <w:rFonts w:ascii="Times New Roman" w:hAnsi="Times New Roman" w:cs="Times New Roman"/>
          <w:sz w:val="24"/>
          <w:szCs w:val="24"/>
        </w:rPr>
        <w:t xml:space="preserve">Администрации </w:t>
      </w:r>
      <w:r w:rsidRPr="0073004E">
        <w:rPr>
          <w:rFonts w:ascii="Times New Roman" w:hAnsi="Times New Roman" w:cs="Times New Roman"/>
          <w:sz w:val="24"/>
          <w:szCs w:val="24"/>
        </w:rPr>
        <w:t>не реже 1 раза в</w:t>
      </w:r>
      <w:r w:rsidR="00876520">
        <w:rPr>
          <w:rFonts w:ascii="Times New Roman" w:hAnsi="Times New Roman" w:cs="Times New Roman"/>
          <w:sz w:val="24"/>
          <w:szCs w:val="24"/>
        </w:rPr>
        <w:t xml:space="preserve"> год в соответствии с решением Г</w:t>
      </w:r>
      <w:r w:rsidRPr="0073004E">
        <w:rPr>
          <w:rFonts w:ascii="Times New Roman" w:hAnsi="Times New Roman" w:cs="Times New Roman"/>
          <w:sz w:val="24"/>
          <w:szCs w:val="24"/>
        </w:rPr>
        <w:t>лавы</w:t>
      </w:r>
      <w:r w:rsidR="00876520">
        <w:rPr>
          <w:rFonts w:ascii="Times New Roman" w:hAnsi="Times New Roman" w:cs="Times New Roman"/>
          <w:sz w:val="24"/>
          <w:szCs w:val="24"/>
        </w:rPr>
        <w:t xml:space="preserve"> Администрации</w:t>
      </w:r>
      <w:r w:rsidRPr="0073004E">
        <w:rPr>
          <w:rFonts w:ascii="Times New Roman" w:hAnsi="Times New Roman" w:cs="Times New Roman"/>
          <w:sz w:val="24"/>
          <w:szCs w:val="24"/>
        </w:rPr>
        <w:t>.</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4.2.3. Внеплановые проверки полноты и качества предоставления м</w:t>
      </w:r>
      <w:r w:rsidR="00876520">
        <w:rPr>
          <w:rFonts w:ascii="Times New Roman" w:hAnsi="Times New Roman" w:cs="Times New Roman"/>
          <w:sz w:val="24"/>
          <w:szCs w:val="24"/>
        </w:rPr>
        <w:t>униципальной услуги проводятся Г</w:t>
      </w:r>
      <w:r w:rsidRPr="0073004E">
        <w:rPr>
          <w:rFonts w:ascii="Times New Roman" w:hAnsi="Times New Roman" w:cs="Times New Roman"/>
          <w:sz w:val="24"/>
          <w:szCs w:val="24"/>
        </w:rPr>
        <w:t xml:space="preserve">лавой Администрации  </w:t>
      </w:r>
      <w:r w:rsidR="00876520">
        <w:rPr>
          <w:rFonts w:ascii="Times New Roman" w:hAnsi="Times New Roman" w:cs="Times New Roman"/>
          <w:sz w:val="24"/>
          <w:szCs w:val="24"/>
        </w:rPr>
        <w:t>на основании жалоб (претензий) з</w:t>
      </w:r>
      <w:r w:rsidRPr="0073004E">
        <w:rPr>
          <w:rFonts w:ascii="Times New Roman" w:hAnsi="Times New Roman" w:cs="Times New Roman"/>
          <w:sz w:val="24"/>
          <w:szCs w:val="24"/>
        </w:rPr>
        <w:t>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A9314E" w:rsidRPr="0073004E" w:rsidRDefault="00A9314E" w:rsidP="00876520">
      <w:pPr>
        <w:spacing w:after="0" w:line="240" w:lineRule="auto"/>
        <w:ind w:firstLine="567"/>
        <w:jc w:val="both"/>
        <w:outlineLvl w:val="1"/>
        <w:rPr>
          <w:rFonts w:ascii="Times New Roman" w:hAnsi="Times New Roman" w:cs="Times New Roman"/>
          <w:sz w:val="24"/>
          <w:szCs w:val="24"/>
        </w:rPr>
      </w:pPr>
      <w:r w:rsidRPr="0073004E">
        <w:rPr>
          <w:rFonts w:ascii="Times New Roman" w:hAnsi="Times New Roman" w:cs="Times New Roman"/>
          <w:sz w:val="24"/>
          <w:szCs w:val="24"/>
        </w:rPr>
        <w:t>4.3. Ответственные должностные лица Администрации несут персональную ответственность за решения и действия (бездействие), принимаемые или осуществляемые ими в ходе предоставления муниципальной услуги.</w:t>
      </w:r>
    </w:p>
    <w:p w:rsidR="00A9314E" w:rsidRPr="0073004E" w:rsidRDefault="00A9314E" w:rsidP="00876520">
      <w:pPr>
        <w:spacing w:after="0" w:line="240" w:lineRule="auto"/>
        <w:ind w:firstLine="567"/>
        <w:jc w:val="both"/>
        <w:outlineLvl w:val="1"/>
        <w:rPr>
          <w:rFonts w:ascii="Times New Roman" w:hAnsi="Times New Roman" w:cs="Times New Roman"/>
          <w:sz w:val="24"/>
          <w:szCs w:val="24"/>
        </w:rPr>
      </w:pPr>
      <w:r w:rsidRPr="0073004E">
        <w:rPr>
          <w:rFonts w:ascii="Times New Roman" w:hAnsi="Times New Roman" w:cs="Times New Roman"/>
          <w:sz w:val="24"/>
          <w:szCs w:val="24"/>
        </w:rPr>
        <w:t xml:space="preserve">4.4. Требования к порядку и формам </w:t>
      </w:r>
      <w:proofErr w:type="gramStart"/>
      <w:r w:rsidRPr="0073004E">
        <w:rPr>
          <w:rFonts w:ascii="Times New Roman" w:hAnsi="Times New Roman" w:cs="Times New Roman"/>
          <w:sz w:val="24"/>
          <w:szCs w:val="24"/>
        </w:rPr>
        <w:t>контроля за</w:t>
      </w:r>
      <w:proofErr w:type="gramEnd"/>
      <w:r w:rsidRPr="0073004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A9314E" w:rsidRPr="0073004E" w:rsidRDefault="00A9314E" w:rsidP="00876520">
      <w:pPr>
        <w:spacing w:after="0" w:line="240" w:lineRule="auto"/>
        <w:ind w:firstLine="567"/>
        <w:jc w:val="both"/>
        <w:outlineLvl w:val="1"/>
        <w:rPr>
          <w:rFonts w:ascii="Times New Roman" w:hAnsi="Times New Roman" w:cs="Times New Roman"/>
          <w:sz w:val="24"/>
          <w:szCs w:val="24"/>
        </w:rPr>
      </w:pPr>
      <w:r w:rsidRPr="0073004E">
        <w:rPr>
          <w:rFonts w:ascii="Times New Roman" w:hAnsi="Times New Roman" w:cs="Times New Roman"/>
          <w:sz w:val="24"/>
          <w:szCs w:val="24"/>
        </w:rPr>
        <w:t xml:space="preserve">4.4.1. </w:t>
      </w:r>
      <w:proofErr w:type="gramStart"/>
      <w:r w:rsidRPr="0073004E">
        <w:rPr>
          <w:rFonts w:ascii="Times New Roman" w:hAnsi="Times New Roman" w:cs="Times New Roman"/>
          <w:sz w:val="24"/>
          <w:szCs w:val="24"/>
        </w:rPr>
        <w:t>Контроль за</w:t>
      </w:r>
      <w:proofErr w:type="gramEnd"/>
      <w:r w:rsidRPr="0073004E">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A9314E" w:rsidRPr="0073004E" w:rsidRDefault="00A9314E" w:rsidP="00876520">
      <w:pPr>
        <w:spacing w:after="0" w:line="240" w:lineRule="auto"/>
        <w:ind w:firstLine="567"/>
        <w:jc w:val="both"/>
        <w:outlineLvl w:val="1"/>
        <w:rPr>
          <w:rFonts w:ascii="Times New Roman" w:hAnsi="Times New Roman" w:cs="Times New Roman"/>
          <w:sz w:val="24"/>
          <w:szCs w:val="24"/>
        </w:rPr>
      </w:pPr>
      <w:r w:rsidRPr="0073004E">
        <w:rPr>
          <w:rFonts w:ascii="Times New Roman" w:hAnsi="Times New Roman" w:cs="Times New Roman"/>
          <w:sz w:val="24"/>
          <w:szCs w:val="24"/>
        </w:rPr>
        <w:t xml:space="preserve">4.4.2. Граждане вправе осуществлять </w:t>
      </w:r>
      <w:proofErr w:type="gramStart"/>
      <w:r w:rsidRPr="0073004E">
        <w:rPr>
          <w:rFonts w:ascii="Times New Roman" w:hAnsi="Times New Roman" w:cs="Times New Roman"/>
          <w:sz w:val="24"/>
          <w:szCs w:val="24"/>
        </w:rPr>
        <w:t>контроль за</w:t>
      </w:r>
      <w:proofErr w:type="gramEnd"/>
      <w:r w:rsidRPr="0073004E">
        <w:rPr>
          <w:rFonts w:ascii="Times New Roman" w:hAnsi="Times New Roman" w:cs="Times New Roman"/>
          <w:sz w:val="24"/>
          <w:szCs w:val="24"/>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A9314E" w:rsidRPr="0073004E" w:rsidRDefault="00A9314E" w:rsidP="00876520">
      <w:pPr>
        <w:spacing w:after="0" w:line="240" w:lineRule="auto"/>
        <w:jc w:val="center"/>
        <w:rPr>
          <w:rFonts w:ascii="Times New Roman" w:hAnsi="Times New Roman" w:cs="Times New Roman"/>
          <w:spacing w:val="-6"/>
          <w:sz w:val="24"/>
          <w:szCs w:val="24"/>
        </w:rPr>
      </w:pPr>
    </w:p>
    <w:p w:rsidR="00A9314E" w:rsidRPr="0073004E" w:rsidRDefault="00A9314E" w:rsidP="00876520">
      <w:pPr>
        <w:pStyle w:val="ConsPlusNormal"/>
        <w:widowControl w:val="0"/>
        <w:numPr>
          <w:ilvl w:val="0"/>
          <w:numId w:val="23"/>
        </w:numPr>
        <w:tabs>
          <w:tab w:val="left" w:pos="426"/>
          <w:tab w:val="left" w:pos="567"/>
        </w:tabs>
        <w:ind w:left="0" w:firstLine="0"/>
        <w:jc w:val="center"/>
        <w:rPr>
          <w:rFonts w:ascii="Times New Roman" w:hAnsi="Times New Roman" w:cs="Times New Roman"/>
          <w:b/>
          <w:sz w:val="24"/>
          <w:szCs w:val="24"/>
        </w:rPr>
      </w:pPr>
      <w:r w:rsidRPr="0073004E">
        <w:rPr>
          <w:rFonts w:ascii="Times New Roman" w:hAnsi="Times New Roman" w:cs="Times New Roman"/>
          <w:b/>
          <w:sz w:val="24"/>
          <w:szCs w:val="24"/>
        </w:rPr>
        <w:t>Досудебный (внесудебный) порядок обжалования действий (бездействия) Администрации, а также их должностных лиц, муниципальных служащих</w:t>
      </w:r>
    </w:p>
    <w:p w:rsidR="00A9314E" w:rsidRPr="0073004E" w:rsidRDefault="00A9314E" w:rsidP="00876520">
      <w:pPr>
        <w:pStyle w:val="ConsPlusNormal"/>
        <w:jc w:val="center"/>
        <w:rPr>
          <w:rFonts w:ascii="Times New Roman" w:hAnsi="Times New Roman" w:cs="Times New Roman"/>
          <w:sz w:val="24"/>
          <w:szCs w:val="24"/>
        </w:rPr>
      </w:pPr>
    </w:p>
    <w:p w:rsidR="00A9314E" w:rsidRPr="0073004E" w:rsidRDefault="00A9314E" w:rsidP="00876520">
      <w:pPr>
        <w:pStyle w:val="ConsPlusNormal"/>
        <w:ind w:firstLine="567"/>
        <w:jc w:val="both"/>
        <w:rPr>
          <w:rFonts w:ascii="Times New Roman" w:hAnsi="Times New Roman" w:cs="Times New Roman"/>
          <w:sz w:val="24"/>
          <w:szCs w:val="24"/>
        </w:rPr>
      </w:pPr>
      <w:r w:rsidRPr="0073004E">
        <w:rPr>
          <w:rFonts w:ascii="Times New Roman" w:hAnsi="Times New Roman" w:cs="Times New Roman"/>
          <w:color w:val="000000"/>
          <w:sz w:val="24"/>
          <w:szCs w:val="24"/>
        </w:rPr>
        <w:t>5.1. Заявители имеют право на обжалование решений и (или) действий (бездействия) должностных лиц Администрации, участвующих в предоставлении муниципальной услуги, в досудебном (внесудебном) порядке обжалования.</w:t>
      </w:r>
    </w:p>
    <w:p w:rsidR="00A9314E" w:rsidRPr="0073004E" w:rsidRDefault="00A9314E" w:rsidP="00876520">
      <w:pPr>
        <w:pStyle w:val="ConsPlusNormal"/>
        <w:ind w:firstLine="567"/>
        <w:jc w:val="both"/>
        <w:rPr>
          <w:rFonts w:ascii="Times New Roman" w:hAnsi="Times New Roman" w:cs="Times New Roman"/>
          <w:color w:val="000000"/>
          <w:sz w:val="24"/>
          <w:szCs w:val="24"/>
        </w:rPr>
      </w:pPr>
      <w:r w:rsidRPr="0073004E">
        <w:rPr>
          <w:rFonts w:ascii="Times New Roman" w:hAnsi="Times New Roman" w:cs="Times New Roman"/>
          <w:color w:val="000000"/>
          <w:sz w:val="24"/>
          <w:szCs w:val="24"/>
        </w:rPr>
        <w:t>Предмет жалобы.</w:t>
      </w:r>
    </w:p>
    <w:p w:rsidR="00A9314E" w:rsidRPr="0073004E" w:rsidRDefault="00A9314E" w:rsidP="00876520">
      <w:pPr>
        <w:pStyle w:val="ConsPlusNormal"/>
        <w:ind w:firstLine="567"/>
        <w:jc w:val="both"/>
        <w:rPr>
          <w:rFonts w:ascii="Times New Roman" w:hAnsi="Times New Roman" w:cs="Times New Roman"/>
          <w:color w:val="000000"/>
          <w:sz w:val="24"/>
          <w:szCs w:val="24"/>
        </w:rPr>
      </w:pPr>
      <w:r w:rsidRPr="0073004E">
        <w:rPr>
          <w:rFonts w:ascii="Times New Roman" w:hAnsi="Times New Roman" w:cs="Times New Roman"/>
          <w:color w:val="000000"/>
          <w:sz w:val="24"/>
          <w:szCs w:val="24"/>
        </w:rPr>
        <w:t>5.2. Заявитель может обратиться с жалобой, в том числе в следующих случаях:</w:t>
      </w:r>
    </w:p>
    <w:p w:rsidR="00A9314E" w:rsidRPr="0073004E" w:rsidRDefault="00A9314E" w:rsidP="00876520">
      <w:pPr>
        <w:spacing w:after="0" w:line="240" w:lineRule="auto"/>
        <w:ind w:firstLine="567"/>
        <w:jc w:val="both"/>
        <w:outlineLvl w:val="1"/>
        <w:rPr>
          <w:rFonts w:ascii="Times New Roman" w:hAnsi="Times New Roman" w:cs="Times New Roman"/>
          <w:sz w:val="24"/>
          <w:szCs w:val="24"/>
        </w:rPr>
      </w:pPr>
      <w:r w:rsidRPr="0073004E">
        <w:rPr>
          <w:rFonts w:ascii="Times New Roman" w:hAnsi="Times New Roman" w:cs="Times New Roman"/>
          <w:sz w:val="24"/>
          <w:szCs w:val="24"/>
        </w:rPr>
        <w:t xml:space="preserve">  а) нарушение срока регистрации запроса заявителя о предоставлении муниципальной услуги;</w:t>
      </w:r>
    </w:p>
    <w:p w:rsidR="00A9314E" w:rsidRPr="0073004E" w:rsidRDefault="00A9314E" w:rsidP="00876520">
      <w:pPr>
        <w:spacing w:after="0" w:line="240" w:lineRule="auto"/>
        <w:ind w:firstLine="567"/>
        <w:jc w:val="both"/>
        <w:outlineLvl w:val="1"/>
        <w:rPr>
          <w:rFonts w:ascii="Times New Roman" w:hAnsi="Times New Roman" w:cs="Times New Roman"/>
          <w:sz w:val="24"/>
          <w:szCs w:val="24"/>
        </w:rPr>
      </w:pPr>
      <w:r w:rsidRPr="0073004E">
        <w:rPr>
          <w:rFonts w:ascii="Times New Roman" w:hAnsi="Times New Roman" w:cs="Times New Roman"/>
          <w:sz w:val="24"/>
          <w:szCs w:val="24"/>
        </w:rPr>
        <w:t>б) нарушение срока предоставления  муниципальной услуги;</w:t>
      </w:r>
    </w:p>
    <w:p w:rsidR="00A9314E" w:rsidRPr="0073004E" w:rsidRDefault="00A9314E" w:rsidP="00876520">
      <w:pPr>
        <w:pStyle w:val="ConsPlusNormal"/>
        <w:ind w:firstLine="567"/>
        <w:jc w:val="both"/>
        <w:rPr>
          <w:rFonts w:ascii="Times New Roman" w:hAnsi="Times New Roman" w:cs="Times New Roman"/>
          <w:sz w:val="24"/>
          <w:szCs w:val="24"/>
        </w:rPr>
      </w:pPr>
      <w:r w:rsidRPr="0073004E">
        <w:rPr>
          <w:rFonts w:ascii="Times New Roman" w:hAnsi="Times New Roman" w:cs="Times New Roman"/>
          <w:sz w:val="24"/>
          <w:szCs w:val="24"/>
        </w:rPr>
        <w:t>в) требование предоставления заявителем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A9314E" w:rsidRPr="0073004E" w:rsidRDefault="00A9314E" w:rsidP="00876520">
      <w:pPr>
        <w:pStyle w:val="ConsPlusNormal"/>
        <w:ind w:firstLine="567"/>
        <w:jc w:val="both"/>
        <w:rPr>
          <w:rFonts w:ascii="Times New Roman" w:hAnsi="Times New Roman" w:cs="Times New Roman"/>
          <w:sz w:val="24"/>
          <w:szCs w:val="24"/>
        </w:rPr>
      </w:pPr>
      <w:r w:rsidRPr="0073004E">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A9314E" w:rsidRPr="0073004E" w:rsidRDefault="00A9314E" w:rsidP="00876520">
      <w:pPr>
        <w:pStyle w:val="ConsPlusNormal"/>
        <w:ind w:firstLine="567"/>
        <w:jc w:val="both"/>
        <w:rPr>
          <w:rFonts w:ascii="Times New Roman" w:hAnsi="Times New Roman" w:cs="Times New Roman"/>
          <w:sz w:val="24"/>
          <w:szCs w:val="24"/>
        </w:rPr>
      </w:pPr>
      <w:r w:rsidRPr="0073004E">
        <w:rPr>
          <w:rFonts w:ascii="Times New Roman" w:hAnsi="Times New Roman" w:cs="Times New Roman"/>
          <w:sz w:val="24"/>
          <w:szCs w:val="24"/>
        </w:rPr>
        <w:t xml:space="preserve">е)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3004E">
        <w:rPr>
          <w:rFonts w:ascii="Times New Roman" w:hAnsi="Times New Roman" w:cs="Times New Roman"/>
          <w:sz w:val="24"/>
          <w:szCs w:val="24"/>
        </w:rPr>
        <w:lastRenderedPageBreak/>
        <w:t>нормативными правовыми актами Российской Федерации, настоящим Административным регламентом;</w:t>
      </w:r>
    </w:p>
    <w:p w:rsidR="00A9314E" w:rsidRPr="0073004E" w:rsidRDefault="00A9314E" w:rsidP="00876520">
      <w:pPr>
        <w:pStyle w:val="ConsPlusNormal"/>
        <w:ind w:firstLine="567"/>
        <w:jc w:val="both"/>
        <w:rPr>
          <w:rFonts w:ascii="Times New Roman" w:hAnsi="Times New Roman" w:cs="Times New Roman"/>
          <w:sz w:val="24"/>
          <w:szCs w:val="24"/>
        </w:rPr>
      </w:pPr>
      <w:r w:rsidRPr="0073004E">
        <w:rPr>
          <w:rFonts w:ascii="Times New Roman" w:hAnsi="Times New Roman" w:cs="Times New Roman"/>
          <w:sz w:val="24"/>
          <w:szCs w:val="24"/>
        </w:rPr>
        <w:t>ж) требование внесения заявителем при предоставлении муниципальной услуги платы;</w:t>
      </w:r>
    </w:p>
    <w:p w:rsidR="00A9314E" w:rsidRPr="0073004E" w:rsidRDefault="00A9314E" w:rsidP="00876520">
      <w:pPr>
        <w:pStyle w:val="ConsPlusNormal"/>
        <w:ind w:firstLine="567"/>
        <w:jc w:val="both"/>
        <w:rPr>
          <w:rFonts w:ascii="Times New Roman" w:hAnsi="Times New Roman" w:cs="Times New Roman"/>
          <w:sz w:val="24"/>
          <w:szCs w:val="24"/>
        </w:rPr>
      </w:pPr>
      <w:proofErr w:type="spellStart"/>
      <w:proofErr w:type="gramStart"/>
      <w:r w:rsidRPr="0073004E">
        <w:rPr>
          <w:rFonts w:ascii="Times New Roman" w:hAnsi="Times New Roman" w:cs="Times New Roman"/>
          <w:sz w:val="24"/>
          <w:szCs w:val="24"/>
        </w:rPr>
        <w:t>з</w:t>
      </w:r>
      <w:proofErr w:type="spellEnd"/>
      <w:r w:rsidRPr="0073004E">
        <w:rPr>
          <w:rFonts w:ascii="Times New Roman" w:hAnsi="Times New Roman" w:cs="Times New Roman"/>
          <w:sz w:val="24"/>
          <w:szCs w:val="24"/>
        </w:rPr>
        <w:t>)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314E" w:rsidRPr="0073004E" w:rsidRDefault="00A9314E" w:rsidP="00876520">
      <w:pPr>
        <w:pStyle w:val="ConsPlusNormal"/>
        <w:ind w:firstLine="567"/>
        <w:jc w:val="both"/>
        <w:rPr>
          <w:rFonts w:ascii="Times New Roman" w:hAnsi="Times New Roman" w:cs="Times New Roman"/>
          <w:color w:val="000000"/>
          <w:sz w:val="24"/>
          <w:szCs w:val="24"/>
        </w:rPr>
      </w:pPr>
      <w:r w:rsidRPr="0073004E">
        <w:rPr>
          <w:rFonts w:ascii="Times New Roman" w:hAnsi="Times New Roman" w:cs="Times New Roman"/>
          <w:color w:val="000000"/>
          <w:sz w:val="24"/>
          <w:szCs w:val="24"/>
        </w:rPr>
        <w:t>5.3. Орган и уполномоченные на рассмотрение жалобы должностные лица, которым может быть направлена жалоба</w:t>
      </w:r>
      <w:r w:rsidR="00876520">
        <w:rPr>
          <w:rFonts w:ascii="Times New Roman" w:hAnsi="Times New Roman" w:cs="Times New Roman"/>
          <w:color w:val="000000"/>
          <w:sz w:val="24"/>
          <w:szCs w:val="24"/>
        </w:rPr>
        <w:t>.</w:t>
      </w:r>
    </w:p>
    <w:p w:rsidR="00A9314E" w:rsidRPr="0073004E" w:rsidRDefault="00876520" w:rsidP="00876520">
      <w:pPr>
        <w:pStyle w:val="ConsPlusNormal"/>
        <w:ind w:firstLine="567"/>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Должностным лицом А</w:t>
      </w:r>
      <w:r w:rsidR="00A9314E" w:rsidRPr="0073004E">
        <w:rPr>
          <w:rFonts w:ascii="Times New Roman" w:hAnsi="Times New Roman" w:cs="Times New Roman"/>
          <w:color w:val="000000"/>
          <w:sz w:val="24"/>
          <w:szCs w:val="24"/>
        </w:rPr>
        <w:t xml:space="preserve">дминистрации, уполномоченным на рассмотрение жалоб, является </w:t>
      </w:r>
      <w:r>
        <w:rPr>
          <w:rFonts w:ascii="Times New Roman" w:hAnsi="Times New Roman" w:cs="Times New Roman"/>
          <w:color w:val="000000"/>
          <w:sz w:val="24"/>
          <w:szCs w:val="24"/>
        </w:rPr>
        <w:t>Глава А</w:t>
      </w:r>
      <w:r w:rsidR="00A9314E" w:rsidRPr="0073004E">
        <w:rPr>
          <w:rFonts w:ascii="Times New Roman" w:hAnsi="Times New Roman" w:cs="Times New Roman"/>
          <w:color w:val="000000"/>
          <w:sz w:val="24"/>
          <w:szCs w:val="24"/>
        </w:rPr>
        <w:t xml:space="preserve">дминистрации. В случае отсутствия </w:t>
      </w:r>
      <w:r>
        <w:rPr>
          <w:rFonts w:ascii="Times New Roman" w:hAnsi="Times New Roman" w:cs="Times New Roman"/>
          <w:color w:val="000000"/>
          <w:sz w:val="24"/>
          <w:szCs w:val="24"/>
        </w:rPr>
        <w:t>Г</w:t>
      </w:r>
      <w:r w:rsidR="00A9314E" w:rsidRPr="0073004E">
        <w:rPr>
          <w:rFonts w:ascii="Times New Roman" w:hAnsi="Times New Roman" w:cs="Times New Roman"/>
          <w:color w:val="000000"/>
          <w:sz w:val="24"/>
          <w:szCs w:val="24"/>
        </w:rPr>
        <w:t xml:space="preserve">лавы </w:t>
      </w:r>
      <w:r>
        <w:rPr>
          <w:rFonts w:ascii="Times New Roman" w:hAnsi="Times New Roman" w:cs="Times New Roman"/>
          <w:color w:val="000000"/>
          <w:sz w:val="24"/>
          <w:szCs w:val="24"/>
        </w:rPr>
        <w:t>А</w:t>
      </w:r>
      <w:r w:rsidR="00A9314E" w:rsidRPr="0073004E">
        <w:rPr>
          <w:rFonts w:ascii="Times New Roman" w:hAnsi="Times New Roman" w:cs="Times New Roman"/>
          <w:color w:val="000000"/>
          <w:sz w:val="24"/>
          <w:szCs w:val="24"/>
        </w:rPr>
        <w:t>дминистрации, должностное лицо,  уполномоченное на рассмотрение ж</w:t>
      </w:r>
      <w:r>
        <w:rPr>
          <w:rFonts w:ascii="Times New Roman" w:hAnsi="Times New Roman" w:cs="Times New Roman"/>
          <w:color w:val="000000"/>
          <w:sz w:val="24"/>
          <w:szCs w:val="24"/>
        </w:rPr>
        <w:t>алоб, назначается приказом по А</w:t>
      </w:r>
      <w:r w:rsidR="00A9314E" w:rsidRPr="0073004E">
        <w:rPr>
          <w:rFonts w:ascii="Times New Roman" w:hAnsi="Times New Roman" w:cs="Times New Roman"/>
          <w:color w:val="000000"/>
          <w:sz w:val="24"/>
          <w:szCs w:val="24"/>
        </w:rPr>
        <w:t>дминистрации.</w:t>
      </w:r>
    </w:p>
    <w:p w:rsidR="00A9314E" w:rsidRPr="0073004E" w:rsidRDefault="00A9314E" w:rsidP="00876520">
      <w:pPr>
        <w:pStyle w:val="ConsPlusNormal"/>
        <w:ind w:firstLine="567"/>
        <w:jc w:val="both"/>
        <w:rPr>
          <w:rFonts w:ascii="Times New Roman" w:hAnsi="Times New Roman" w:cs="Times New Roman"/>
          <w:color w:val="000000"/>
          <w:sz w:val="24"/>
          <w:szCs w:val="24"/>
        </w:rPr>
      </w:pPr>
      <w:r w:rsidRPr="0073004E">
        <w:rPr>
          <w:rFonts w:ascii="Times New Roman" w:hAnsi="Times New Roman" w:cs="Times New Roman"/>
          <w:color w:val="000000"/>
          <w:sz w:val="24"/>
          <w:szCs w:val="24"/>
        </w:rPr>
        <w:t>5.4. Порядок подачи и рассмотрения жалобы</w:t>
      </w:r>
    </w:p>
    <w:p w:rsidR="00A9314E" w:rsidRPr="0073004E" w:rsidRDefault="00A9314E" w:rsidP="00876520">
      <w:pPr>
        <w:pStyle w:val="ConsPlusNormal"/>
        <w:ind w:firstLine="567"/>
        <w:jc w:val="both"/>
        <w:rPr>
          <w:rFonts w:ascii="Times New Roman" w:hAnsi="Times New Roman" w:cs="Times New Roman"/>
          <w:color w:val="000000"/>
          <w:sz w:val="24"/>
          <w:szCs w:val="24"/>
        </w:rPr>
      </w:pPr>
      <w:r w:rsidRPr="0073004E">
        <w:rPr>
          <w:rFonts w:ascii="Times New Roman" w:hAnsi="Times New Roman" w:cs="Times New Roman"/>
          <w:color w:val="000000"/>
          <w:sz w:val="24"/>
          <w:szCs w:val="24"/>
        </w:rPr>
        <w:t>Жалоба на решения и действия (бездействие) должностных лиц Администрации подается в письменной форме на бумажном носителе, в электронной форме.</w:t>
      </w:r>
    </w:p>
    <w:p w:rsidR="00A9314E" w:rsidRPr="00FC5D30"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5.4.1. Жалоба на должностн</w:t>
      </w:r>
      <w:r w:rsidR="00876520">
        <w:rPr>
          <w:rFonts w:ascii="Times New Roman" w:hAnsi="Times New Roman" w:cs="Times New Roman"/>
          <w:sz w:val="24"/>
          <w:szCs w:val="24"/>
        </w:rPr>
        <w:t>ых лиц, муниципальных служащих Администрации  подается Г</w:t>
      </w:r>
      <w:r w:rsidRPr="0073004E">
        <w:rPr>
          <w:rFonts w:ascii="Times New Roman" w:hAnsi="Times New Roman" w:cs="Times New Roman"/>
          <w:sz w:val="24"/>
          <w:szCs w:val="24"/>
        </w:rPr>
        <w:t xml:space="preserve">лаве Администрации по адресу: Республика Бурятия, Джидинский район, </w:t>
      </w:r>
      <w:r w:rsidR="00876520">
        <w:rPr>
          <w:rFonts w:ascii="Times New Roman" w:hAnsi="Times New Roman" w:cs="Times New Roman"/>
          <w:sz w:val="24"/>
          <w:szCs w:val="24"/>
        </w:rPr>
        <w:t xml:space="preserve">село </w:t>
      </w:r>
      <w:r w:rsidR="00FB563D">
        <w:rPr>
          <w:rFonts w:ascii="Times New Roman" w:hAnsi="Times New Roman" w:cs="Times New Roman"/>
          <w:sz w:val="24"/>
          <w:szCs w:val="24"/>
        </w:rPr>
        <w:t>Петропавловка</w:t>
      </w:r>
      <w:r w:rsidRPr="00FC5D30">
        <w:rPr>
          <w:rFonts w:ascii="Times New Roman" w:hAnsi="Times New Roman" w:cs="Times New Roman"/>
          <w:sz w:val="24"/>
          <w:szCs w:val="24"/>
        </w:rPr>
        <w:t>, ул</w:t>
      </w:r>
      <w:r w:rsidR="00876520">
        <w:rPr>
          <w:rFonts w:ascii="Times New Roman" w:hAnsi="Times New Roman" w:cs="Times New Roman"/>
          <w:sz w:val="24"/>
          <w:szCs w:val="24"/>
        </w:rPr>
        <w:t>ица Свердлова</w:t>
      </w:r>
      <w:r w:rsidRPr="00FC5D30">
        <w:rPr>
          <w:rFonts w:ascii="Times New Roman" w:hAnsi="Times New Roman" w:cs="Times New Roman"/>
          <w:sz w:val="24"/>
          <w:szCs w:val="24"/>
        </w:rPr>
        <w:t>, 18.</w:t>
      </w:r>
    </w:p>
    <w:p w:rsidR="00A9314E" w:rsidRPr="0073004E" w:rsidRDefault="00A9314E" w:rsidP="00876520">
      <w:pPr>
        <w:pStyle w:val="ConsPlusNormal"/>
        <w:ind w:firstLine="567"/>
        <w:jc w:val="both"/>
        <w:rPr>
          <w:rFonts w:ascii="Times New Roman" w:hAnsi="Times New Roman" w:cs="Times New Roman"/>
          <w:sz w:val="24"/>
          <w:szCs w:val="24"/>
        </w:rPr>
      </w:pPr>
      <w:r w:rsidRPr="0073004E">
        <w:rPr>
          <w:rFonts w:ascii="Times New Roman" w:hAnsi="Times New Roman" w:cs="Times New Roman"/>
          <w:sz w:val="24"/>
          <w:szCs w:val="24"/>
        </w:rPr>
        <w:t>5.4.2. Жалоба может быть направлена в электронном виде посредством:</w:t>
      </w:r>
    </w:p>
    <w:p w:rsidR="00A9314E" w:rsidRPr="00876520"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а) федеральной государственной информационной системы «Единый портал государственных и муниципальных услуг (функций</w:t>
      </w:r>
      <w:r w:rsidRPr="00876520">
        <w:rPr>
          <w:rFonts w:ascii="Times New Roman" w:hAnsi="Times New Roman" w:cs="Times New Roman"/>
          <w:sz w:val="24"/>
          <w:szCs w:val="24"/>
        </w:rPr>
        <w:t xml:space="preserve">)»: </w:t>
      </w:r>
      <w:hyperlink r:id="rId22" w:history="1">
        <w:r w:rsidR="00876520" w:rsidRPr="00876520">
          <w:rPr>
            <w:rStyle w:val="a5"/>
            <w:rFonts w:ascii="Times New Roman" w:hAnsi="Times New Roman" w:cs="Times New Roman"/>
            <w:color w:val="auto"/>
            <w:sz w:val="24"/>
            <w:szCs w:val="24"/>
            <w:u w:val="none"/>
          </w:rPr>
          <w:t>www.gosuslugi.ru</w:t>
        </w:r>
      </w:hyperlink>
      <w:r w:rsidRPr="00876520">
        <w:rPr>
          <w:rFonts w:ascii="Times New Roman" w:hAnsi="Times New Roman" w:cs="Times New Roman"/>
          <w:sz w:val="24"/>
          <w:szCs w:val="24"/>
        </w:rPr>
        <w:t>.;</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 xml:space="preserve">б) через официальный сайт органов местного самоуправления </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314E" w:rsidRPr="0073004E" w:rsidRDefault="00A9314E" w:rsidP="00876520">
      <w:pPr>
        <w:pStyle w:val="ConsPlusNormal"/>
        <w:ind w:firstLine="567"/>
        <w:jc w:val="both"/>
        <w:rPr>
          <w:rFonts w:ascii="Times New Roman" w:hAnsi="Times New Roman" w:cs="Times New Roman"/>
          <w:sz w:val="24"/>
          <w:szCs w:val="24"/>
        </w:rPr>
      </w:pPr>
      <w:r w:rsidRPr="0073004E">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5.6. Жалоба должна содержать:</w:t>
      </w:r>
    </w:p>
    <w:p w:rsidR="00A9314E" w:rsidRPr="0073004E" w:rsidRDefault="00A9314E" w:rsidP="00876520">
      <w:pPr>
        <w:spacing w:after="0" w:line="240" w:lineRule="auto"/>
        <w:ind w:firstLine="567"/>
        <w:jc w:val="both"/>
        <w:rPr>
          <w:rFonts w:ascii="Times New Roman" w:hAnsi="Times New Roman" w:cs="Times New Roman"/>
          <w:sz w:val="24"/>
          <w:szCs w:val="24"/>
        </w:rPr>
      </w:pPr>
      <w:proofErr w:type="gramStart"/>
      <w:r w:rsidRPr="0073004E">
        <w:rPr>
          <w:rFonts w:ascii="Times New Roman" w:hAnsi="Times New Roman" w:cs="Times New Roman"/>
          <w:sz w:val="24"/>
          <w:szCs w:val="24"/>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A9314E" w:rsidRPr="0073004E" w:rsidRDefault="00A9314E" w:rsidP="00876520">
      <w:pPr>
        <w:spacing w:after="0" w:line="240" w:lineRule="auto"/>
        <w:ind w:firstLine="567"/>
        <w:jc w:val="both"/>
        <w:rPr>
          <w:rFonts w:ascii="Times New Roman" w:hAnsi="Times New Roman" w:cs="Times New Roman"/>
          <w:sz w:val="24"/>
          <w:szCs w:val="24"/>
        </w:rPr>
      </w:pPr>
      <w:proofErr w:type="gramStart"/>
      <w:r w:rsidRPr="0073004E">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г) доводы, на основании которых заявитель не согласен с решением и действием (бездействием) администрации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9314E" w:rsidRPr="0073004E" w:rsidRDefault="00A9314E" w:rsidP="00876520">
      <w:pPr>
        <w:spacing w:after="0" w:line="240" w:lineRule="auto"/>
        <w:ind w:firstLine="567"/>
        <w:jc w:val="both"/>
        <w:rPr>
          <w:rFonts w:ascii="Times New Roman" w:hAnsi="Times New Roman" w:cs="Times New Roman"/>
          <w:sz w:val="24"/>
          <w:szCs w:val="24"/>
        </w:rPr>
      </w:pPr>
      <w:bookmarkStart w:id="10" w:name="Par50"/>
      <w:bookmarkEnd w:id="10"/>
      <w:r w:rsidRPr="0073004E">
        <w:rPr>
          <w:rFonts w:ascii="Times New Roman" w:hAnsi="Times New Roman" w:cs="Times New Roman"/>
          <w:sz w:val="24"/>
          <w:szCs w:val="24"/>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004E">
        <w:rPr>
          <w:rFonts w:ascii="Times New Roman" w:hAnsi="Times New Roman" w:cs="Times New Roman"/>
          <w:sz w:val="24"/>
          <w:szCs w:val="24"/>
        </w:rPr>
        <w:t>представлена</w:t>
      </w:r>
      <w:proofErr w:type="gramEnd"/>
      <w:r w:rsidRPr="0073004E">
        <w:rPr>
          <w:rFonts w:ascii="Times New Roman" w:hAnsi="Times New Roman" w:cs="Times New Roman"/>
          <w:sz w:val="24"/>
          <w:szCs w:val="24"/>
        </w:rPr>
        <w:t>:</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lastRenderedPageBreak/>
        <w:t xml:space="preserve">а) оформленная в соответствии с </w:t>
      </w:r>
      <w:hyperlink r:id="rId23" w:history="1">
        <w:r w:rsidRPr="0073004E">
          <w:rPr>
            <w:rFonts w:ascii="Times New Roman" w:hAnsi="Times New Roman" w:cs="Times New Roman"/>
            <w:sz w:val="24"/>
            <w:szCs w:val="24"/>
          </w:rPr>
          <w:t>законодательством</w:t>
        </w:r>
      </w:hyperlink>
      <w:r w:rsidRPr="0073004E">
        <w:rPr>
          <w:rFonts w:ascii="Times New Roman" w:hAnsi="Times New Roman" w:cs="Times New Roman"/>
          <w:sz w:val="24"/>
          <w:szCs w:val="24"/>
        </w:rPr>
        <w:t xml:space="preserve"> Российской Федерации доверенность (для физических лиц);</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При подаче жалобы в электронном ви</w:t>
      </w:r>
      <w:r w:rsidR="00876520">
        <w:rPr>
          <w:rFonts w:ascii="Times New Roman" w:hAnsi="Times New Roman" w:cs="Times New Roman"/>
          <w:sz w:val="24"/>
          <w:szCs w:val="24"/>
        </w:rPr>
        <w:t>де, документы, указанные в п.п.</w:t>
      </w:r>
      <w:r w:rsidRPr="0073004E">
        <w:rPr>
          <w:rFonts w:ascii="Times New Roman" w:hAnsi="Times New Roman" w:cs="Times New Roman"/>
          <w:sz w:val="24"/>
          <w:szCs w:val="24"/>
        </w:rPr>
        <w:t xml:space="preserve">5.7, 5.8. настоящего регламента, могут быть представлены в форме электронных документов, подписанных электронной подписью, вид которой предусмотрен </w:t>
      </w:r>
      <w:hyperlink r:id="rId24" w:history="1">
        <w:r w:rsidRPr="0073004E">
          <w:rPr>
            <w:rFonts w:ascii="Times New Roman" w:hAnsi="Times New Roman" w:cs="Times New Roman"/>
            <w:sz w:val="24"/>
            <w:szCs w:val="24"/>
          </w:rPr>
          <w:t>законодательством</w:t>
        </w:r>
      </w:hyperlink>
      <w:r w:rsidRPr="0073004E">
        <w:rPr>
          <w:rFonts w:ascii="Times New Roman" w:hAnsi="Times New Roman" w:cs="Times New Roman"/>
          <w:sz w:val="24"/>
          <w:szCs w:val="24"/>
        </w:rPr>
        <w:t xml:space="preserve"> Российской Федерации, при этом документ, удостоверяющий личность заявителя, не требуется.</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9314E" w:rsidRPr="0073004E" w:rsidRDefault="00876520" w:rsidP="00876520">
      <w:pPr>
        <w:pStyle w:val="ConsPlusNormal"/>
        <w:ind w:firstLine="567"/>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5.8. Глава А</w:t>
      </w:r>
      <w:r w:rsidR="00A9314E" w:rsidRPr="0073004E">
        <w:rPr>
          <w:rFonts w:ascii="Times New Roman" w:hAnsi="Times New Roman" w:cs="Times New Roman"/>
          <w:color w:val="000000"/>
          <w:sz w:val="24"/>
          <w:szCs w:val="24"/>
        </w:rPr>
        <w:t xml:space="preserve">дминистрации (в случае его отсутствия должностное лицо назначенное приказом </w:t>
      </w:r>
      <w:r>
        <w:rPr>
          <w:rFonts w:ascii="Times New Roman" w:hAnsi="Times New Roman" w:cs="Times New Roman"/>
          <w:color w:val="000000"/>
          <w:sz w:val="24"/>
          <w:szCs w:val="24"/>
        </w:rPr>
        <w:t>Г</w:t>
      </w:r>
      <w:r w:rsidR="00A9314E" w:rsidRPr="0073004E">
        <w:rPr>
          <w:rFonts w:ascii="Times New Roman" w:hAnsi="Times New Roman" w:cs="Times New Roman"/>
          <w:color w:val="000000"/>
          <w:sz w:val="24"/>
          <w:szCs w:val="24"/>
        </w:rPr>
        <w:t xml:space="preserve">лавы </w:t>
      </w:r>
      <w:r>
        <w:rPr>
          <w:rFonts w:ascii="Times New Roman" w:hAnsi="Times New Roman" w:cs="Times New Roman"/>
          <w:color w:val="000000"/>
          <w:sz w:val="24"/>
          <w:szCs w:val="24"/>
        </w:rPr>
        <w:t>А</w:t>
      </w:r>
      <w:r w:rsidR="00A9314E" w:rsidRPr="0073004E">
        <w:rPr>
          <w:rFonts w:ascii="Times New Roman" w:hAnsi="Times New Roman" w:cs="Times New Roman"/>
          <w:color w:val="000000"/>
          <w:sz w:val="24"/>
          <w:szCs w:val="24"/>
        </w:rPr>
        <w:t>дминистрации), обеспечивает:</w:t>
      </w:r>
    </w:p>
    <w:p w:rsidR="00A9314E" w:rsidRPr="0073004E" w:rsidRDefault="00A9314E" w:rsidP="00876520">
      <w:pPr>
        <w:pStyle w:val="ConsPlusNormal"/>
        <w:ind w:firstLine="567"/>
        <w:jc w:val="both"/>
        <w:outlineLvl w:val="0"/>
        <w:rPr>
          <w:rFonts w:ascii="Times New Roman" w:hAnsi="Times New Roman" w:cs="Times New Roman"/>
          <w:color w:val="000000"/>
          <w:sz w:val="24"/>
          <w:szCs w:val="24"/>
        </w:rPr>
      </w:pPr>
      <w:r w:rsidRPr="0073004E">
        <w:rPr>
          <w:rFonts w:ascii="Times New Roman" w:hAnsi="Times New Roman" w:cs="Times New Roman"/>
          <w:color w:val="000000"/>
          <w:sz w:val="24"/>
          <w:szCs w:val="24"/>
        </w:rPr>
        <w:t xml:space="preserve">а) </w:t>
      </w:r>
      <w:r w:rsidRPr="0073004E">
        <w:rPr>
          <w:rFonts w:ascii="Times New Roman" w:hAnsi="Times New Roman" w:cs="Times New Roman"/>
          <w:sz w:val="24"/>
          <w:szCs w:val="24"/>
        </w:rPr>
        <w:t xml:space="preserve"> рассмотрение жалобы в сроки указанные в п.5.9</w:t>
      </w:r>
      <w:r w:rsidR="00876520">
        <w:rPr>
          <w:rFonts w:ascii="Times New Roman" w:hAnsi="Times New Roman" w:cs="Times New Roman"/>
          <w:sz w:val="24"/>
          <w:szCs w:val="24"/>
        </w:rPr>
        <w:t>.</w:t>
      </w:r>
      <w:r w:rsidRPr="0073004E">
        <w:rPr>
          <w:rFonts w:ascii="Times New Roman" w:hAnsi="Times New Roman" w:cs="Times New Roman"/>
          <w:sz w:val="24"/>
          <w:szCs w:val="24"/>
        </w:rPr>
        <w:t xml:space="preserve"> настоящего регламента;</w:t>
      </w:r>
      <w:r w:rsidRPr="0073004E">
        <w:rPr>
          <w:rFonts w:ascii="Times New Roman" w:hAnsi="Times New Roman" w:cs="Times New Roman"/>
          <w:color w:val="000000"/>
          <w:sz w:val="24"/>
          <w:szCs w:val="24"/>
        </w:rPr>
        <w:t xml:space="preserve"> </w:t>
      </w:r>
    </w:p>
    <w:p w:rsidR="00A9314E" w:rsidRPr="0073004E" w:rsidRDefault="00A9314E" w:rsidP="00876520">
      <w:pPr>
        <w:pStyle w:val="ConsPlusNormal"/>
        <w:ind w:firstLine="567"/>
        <w:jc w:val="both"/>
        <w:outlineLvl w:val="0"/>
        <w:rPr>
          <w:rFonts w:ascii="Times New Roman" w:hAnsi="Times New Roman" w:cs="Times New Roman"/>
          <w:sz w:val="24"/>
          <w:szCs w:val="24"/>
        </w:rPr>
      </w:pPr>
      <w:r w:rsidRPr="0073004E">
        <w:rPr>
          <w:rFonts w:ascii="Times New Roman" w:hAnsi="Times New Roman" w:cs="Times New Roman"/>
          <w:color w:val="000000"/>
          <w:sz w:val="24"/>
          <w:szCs w:val="24"/>
        </w:rPr>
        <w:t xml:space="preserve">б) </w:t>
      </w:r>
      <w:r w:rsidRPr="0073004E">
        <w:rPr>
          <w:rFonts w:ascii="Times New Roman" w:hAnsi="Times New Roman" w:cs="Times New Roman"/>
          <w:sz w:val="24"/>
          <w:szCs w:val="24"/>
        </w:rPr>
        <w:t xml:space="preserve">направление жалобы в уполномоченный на их рассмотрение орган в соответствии с </w:t>
      </w:r>
      <w:hyperlink w:anchor="Par64" w:history="1">
        <w:r w:rsidRPr="0073004E">
          <w:rPr>
            <w:rFonts w:ascii="Times New Roman" w:hAnsi="Times New Roman" w:cs="Times New Roman"/>
            <w:sz w:val="24"/>
            <w:szCs w:val="24"/>
          </w:rPr>
          <w:t xml:space="preserve">пунктом </w:t>
        </w:r>
      </w:hyperlink>
      <w:r w:rsidRPr="0073004E">
        <w:rPr>
          <w:rFonts w:ascii="Times New Roman" w:hAnsi="Times New Roman" w:cs="Times New Roman"/>
          <w:sz w:val="24"/>
          <w:szCs w:val="24"/>
        </w:rPr>
        <w:t>5.5. настоящего Регламента.</w:t>
      </w:r>
    </w:p>
    <w:p w:rsidR="00A9314E" w:rsidRPr="0073004E" w:rsidRDefault="00876520" w:rsidP="008765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 Жалоба, поступившая в А</w:t>
      </w:r>
      <w:r w:rsidR="00A9314E" w:rsidRPr="0073004E">
        <w:rPr>
          <w:rFonts w:ascii="Times New Roman" w:hAnsi="Times New Roman" w:cs="Times New Roman"/>
          <w:sz w:val="24"/>
          <w:szCs w:val="24"/>
        </w:rPr>
        <w:t xml:space="preserve">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w:t>
      </w:r>
      <w:r>
        <w:rPr>
          <w:rFonts w:ascii="Times New Roman" w:hAnsi="Times New Roman" w:cs="Times New Roman"/>
          <w:sz w:val="24"/>
          <w:szCs w:val="24"/>
        </w:rPr>
        <w:t>А</w:t>
      </w:r>
      <w:r w:rsidR="00A9314E" w:rsidRPr="0073004E">
        <w:rPr>
          <w:rFonts w:ascii="Times New Roman" w:hAnsi="Times New Roman" w:cs="Times New Roman"/>
          <w:sz w:val="24"/>
          <w:szCs w:val="24"/>
        </w:rPr>
        <w:t>дминистрации в предоставл</w:t>
      </w:r>
      <w:r>
        <w:rPr>
          <w:rFonts w:ascii="Times New Roman" w:hAnsi="Times New Roman" w:cs="Times New Roman"/>
          <w:sz w:val="24"/>
          <w:szCs w:val="24"/>
        </w:rPr>
        <w:t>ении услуги, должностного лица А</w:t>
      </w:r>
      <w:r w:rsidR="00A9314E" w:rsidRPr="0073004E">
        <w:rPr>
          <w:rFonts w:ascii="Times New Roman" w:hAnsi="Times New Roman" w:cs="Times New Roman"/>
          <w:sz w:val="24"/>
          <w:szCs w:val="24"/>
        </w:rPr>
        <w:t>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5.10. Основания для приостановления рассмотрения жалобы отсутствуют.</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 xml:space="preserve">5.11. При удовлетворении жалобы </w:t>
      </w:r>
      <w:r w:rsidR="00876520">
        <w:rPr>
          <w:rFonts w:ascii="Times New Roman" w:hAnsi="Times New Roman" w:cs="Times New Roman"/>
          <w:sz w:val="24"/>
          <w:szCs w:val="24"/>
        </w:rPr>
        <w:t>А</w:t>
      </w:r>
      <w:r w:rsidRPr="0073004E">
        <w:rPr>
          <w:rFonts w:ascii="Times New Roman" w:hAnsi="Times New Roman" w:cs="Times New Roman"/>
          <w:sz w:val="24"/>
          <w:szCs w:val="24"/>
        </w:rPr>
        <w:t>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5.12.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5.13. В ответе по результатам рассмотрения жалобы указываются:</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 xml:space="preserve">а) наименование </w:t>
      </w:r>
      <w:r w:rsidR="00876520">
        <w:rPr>
          <w:rFonts w:ascii="Times New Roman" w:hAnsi="Times New Roman" w:cs="Times New Roman"/>
          <w:sz w:val="24"/>
          <w:szCs w:val="24"/>
        </w:rPr>
        <w:t>А</w:t>
      </w:r>
      <w:r w:rsidRPr="0073004E">
        <w:rPr>
          <w:rFonts w:ascii="Times New Roman" w:hAnsi="Times New Roman" w:cs="Times New Roman"/>
          <w:sz w:val="24"/>
          <w:szCs w:val="24"/>
        </w:rPr>
        <w:t>дминистрации, должность, фамилия, имя, отчество (при наличии) его должностного лица, принявшего решение по жалобе;</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в) фамилия, имя, отчество (при наличии) заявителя;</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г) основания для принятия решения по жалобе;</w:t>
      </w:r>
    </w:p>
    <w:p w:rsidR="00A9314E" w:rsidRPr="0073004E" w:rsidRDefault="00A9314E" w:rsidP="00876520">
      <w:pPr>
        <w:spacing w:after="0" w:line="240" w:lineRule="auto"/>
        <w:ind w:firstLine="567"/>
        <w:jc w:val="both"/>
        <w:rPr>
          <w:rFonts w:ascii="Times New Roman" w:hAnsi="Times New Roman" w:cs="Times New Roman"/>
          <w:sz w:val="24"/>
          <w:szCs w:val="24"/>
        </w:rPr>
      </w:pPr>
      <w:proofErr w:type="spellStart"/>
      <w:r w:rsidRPr="0073004E">
        <w:rPr>
          <w:rFonts w:ascii="Times New Roman" w:hAnsi="Times New Roman" w:cs="Times New Roman"/>
          <w:sz w:val="24"/>
          <w:szCs w:val="24"/>
        </w:rPr>
        <w:t>д</w:t>
      </w:r>
      <w:proofErr w:type="spellEnd"/>
      <w:r w:rsidRPr="0073004E">
        <w:rPr>
          <w:rFonts w:ascii="Times New Roman" w:hAnsi="Times New Roman" w:cs="Times New Roman"/>
          <w:sz w:val="24"/>
          <w:szCs w:val="24"/>
        </w:rPr>
        <w:t>) принятое по жалобе решение;</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ж) сведения о порядке обжалования принятого по жалобе решения.</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5.14. Ответ по результатам рассмотрения жалобы на решения и действия (бездействие) должностн</w:t>
      </w:r>
      <w:r w:rsidR="008E7022">
        <w:rPr>
          <w:rFonts w:ascii="Times New Roman" w:hAnsi="Times New Roman" w:cs="Times New Roman"/>
          <w:sz w:val="24"/>
          <w:szCs w:val="24"/>
        </w:rPr>
        <w:t>ых лиц, муниципальных служащих Администрации подписывает Глава А</w:t>
      </w:r>
      <w:r w:rsidRPr="0073004E">
        <w:rPr>
          <w:rFonts w:ascii="Times New Roman" w:hAnsi="Times New Roman" w:cs="Times New Roman"/>
          <w:sz w:val="24"/>
          <w:szCs w:val="24"/>
        </w:rPr>
        <w:t>дминистрации (в случае его отсутствия должнос</w:t>
      </w:r>
      <w:r w:rsidR="008E7022">
        <w:rPr>
          <w:rFonts w:ascii="Times New Roman" w:hAnsi="Times New Roman" w:cs="Times New Roman"/>
          <w:sz w:val="24"/>
          <w:szCs w:val="24"/>
        </w:rPr>
        <w:t>тное лицо назначенное приказом Г</w:t>
      </w:r>
      <w:r w:rsidRPr="0073004E">
        <w:rPr>
          <w:rFonts w:ascii="Times New Roman" w:hAnsi="Times New Roman" w:cs="Times New Roman"/>
          <w:sz w:val="24"/>
          <w:szCs w:val="24"/>
        </w:rPr>
        <w:t xml:space="preserve">лавы </w:t>
      </w:r>
      <w:r w:rsidR="008E7022">
        <w:rPr>
          <w:rFonts w:ascii="Times New Roman" w:hAnsi="Times New Roman" w:cs="Times New Roman"/>
          <w:sz w:val="24"/>
          <w:szCs w:val="24"/>
        </w:rPr>
        <w:t>А</w:t>
      </w:r>
      <w:r w:rsidRPr="0073004E">
        <w:rPr>
          <w:rFonts w:ascii="Times New Roman" w:hAnsi="Times New Roman" w:cs="Times New Roman"/>
          <w:sz w:val="24"/>
          <w:szCs w:val="24"/>
        </w:rPr>
        <w:t>дминистрации).</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5.15. В случае установления в ходе или по результатам рассмотрения жалобы признаков состава административного правонарушения, предусмотренного статьей 74.2</w:t>
      </w:r>
      <w:r w:rsidRPr="0073004E">
        <w:rPr>
          <w:rFonts w:ascii="Times New Roman" w:hAnsi="Times New Roman" w:cs="Times New Roman"/>
          <w:bCs/>
          <w:sz w:val="24"/>
          <w:szCs w:val="24"/>
        </w:rPr>
        <w:t xml:space="preserve"> </w:t>
      </w:r>
      <w:r w:rsidRPr="0073004E">
        <w:rPr>
          <w:rFonts w:ascii="Times New Roman" w:hAnsi="Times New Roman" w:cs="Times New Roman"/>
          <w:sz w:val="24"/>
          <w:szCs w:val="24"/>
        </w:rPr>
        <w:t>Закона Республики Бурятия от 05.05.2011</w:t>
      </w:r>
      <w:r w:rsidR="008E7022">
        <w:rPr>
          <w:rFonts w:ascii="Times New Roman" w:hAnsi="Times New Roman" w:cs="Times New Roman"/>
          <w:sz w:val="24"/>
          <w:szCs w:val="24"/>
        </w:rPr>
        <w:t xml:space="preserve"> года</w:t>
      </w:r>
      <w:r w:rsidRPr="0073004E">
        <w:rPr>
          <w:rFonts w:ascii="Times New Roman" w:hAnsi="Times New Roman" w:cs="Times New Roman"/>
          <w:sz w:val="24"/>
          <w:szCs w:val="24"/>
        </w:rPr>
        <w:t xml:space="preserve"> №2003-IV «Об административных правонарушениях» или признаков сост</w:t>
      </w:r>
      <w:r w:rsidR="008E7022">
        <w:rPr>
          <w:rFonts w:ascii="Times New Roman" w:hAnsi="Times New Roman" w:cs="Times New Roman"/>
          <w:sz w:val="24"/>
          <w:szCs w:val="24"/>
        </w:rPr>
        <w:t>ава преступления, Глава А</w:t>
      </w:r>
      <w:r w:rsidRPr="0073004E">
        <w:rPr>
          <w:rFonts w:ascii="Times New Roman" w:hAnsi="Times New Roman" w:cs="Times New Roman"/>
          <w:sz w:val="24"/>
          <w:szCs w:val="24"/>
        </w:rPr>
        <w:t xml:space="preserve">дминистрации (в случае его отсутствия должностное лицо назначенное приказом </w:t>
      </w:r>
      <w:r w:rsidR="008E7022">
        <w:rPr>
          <w:rFonts w:ascii="Times New Roman" w:hAnsi="Times New Roman" w:cs="Times New Roman"/>
          <w:sz w:val="24"/>
          <w:szCs w:val="24"/>
        </w:rPr>
        <w:t>А</w:t>
      </w:r>
      <w:r w:rsidRPr="0073004E">
        <w:rPr>
          <w:rFonts w:ascii="Times New Roman" w:hAnsi="Times New Roman" w:cs="Times New Roman"/>
          <w:sz w:val="24"/>
          <w:szCs w:val="24"/>
        </w:rPr>
        <w:t xml:space="preserve">дминистрации), незамедлительно направляет соответствующие материалы в органы прокуратуры. </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5.16. Администрация оставляет  жалобу без ответа в следующих случаях:</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5.17. Администрация отказывает в удовлетворении жалобы в следующих случаях:</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5.18. Заявитель имеет право обжаловать принятое по жалобе решение в судебном порядке в соответствии с законодательством Российской Федерации.</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а) запрашивать дополнительные документы и материалы, в том числе в электронном виде;</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25" w:history="1">
        <w:r w:rsidRPr="0073004E">
          <w:rPr>
            <w:rFonts w:ascii="Times New Roman" w:hAnsi="Times New Roman" w:cs="Times New Roman"/>
            <w:sz w:val="24"/>
            <w:szCs w:val="24"/>
          </w:rPr>
          <w:t>законом</w:t>
        </w:r>
      </w:hyperlink>
      <w:r w:rsidRPr="0073004E">
        <w:rPr>
          <w:rFonts w:ascii="Times New Roman" w:hAnsi="Times New Roman" w:cs="Times New Roman"/>
          <w:sz w:val="24"/>
          <w:szCs w:val="24"/>
        </w:rPr>
        <w:t xml:space="preserve"> тайну;</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в) получать письменный ответ по существу поставленных в жалобе вопросов;</w:t>
      </w:r>
    </w:p>
    <w:p w:rsidR="00A9314E" w:rsidRPr="0073004E"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г) обращаться с заявлением о прекращении рассмотрения жалобы.</w:t>
      </w:r>
    </w:p>
    <w:p w:rsidR="00A9314E" w:rsidRPr="00A2552B" w:rsidRDefault="00A9314E" w:rsidP="00876520">
      <w:pPr>
        <w:spacing w:after="0" w:line="240" w:lineRule="auto"/>
        <w:ind w:firstLine="567"/>
        <w:jc w:val="both"/>
        <w:rPr>
          <w:rFonts w:ascii="Times New Roman" w:hAnsi="Times New Roman" w:cs="Times New Roman"/>
          <w:sz w:val="24"/>
          <w:szCs w:val="24"/>
        </w:rPr>
      </w:pPr>
      <w:r w:rsidRPr="0073004E">
        <w:rPr>
          <w:rFonts w:ascii="Times New Roman" w:hAnsi="Times New Roman" w:cs="Times New Roman"/>
          <w:sz w:val="24"/>
          <w:szCs w:val="24"/>
        </w:rPr>
        <w:t>5.20. Администрация обеспечивает информирование заявителей о порядке обжалования ре</w:t>
      </w:r>
      <w:r w:rsidR="008E7022">
        <w:rPr>
          <w:rFonts w:ascii="Times New Roman" w:hAnsi="Times New Roman" w:cs="Times New Roman"/>
          <w:sz w:val="24"/>
          <w:szCs w:val="24"/>
        </w:rPr>
        <w:t>шений и действий (бездействий) Администрации, должностных лиц А</w:t>
      </w:r>
      <w:r w:rsidRPr="0073004E">
        <w:rPr>
          <w:rFonts w:ascii="Times New Roman" w:hAnsi="Times New Roman" w:cs="Times New Roman"/>
          <w:sz w:val="24"/>
          <w:szCs w:val="24"/>
        </w:rPr>
        <w:t>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A9314E" w:rsidRPr="00A2552B" w:rsidRDefault="00A9314E" w:rsidP="00A9314E">
      <w:pPr>
        <w:pStyle w:val="ConsPlusNormal"/>
        <w:ind w:firstLine="709"/>
        <w:jc w:val="both"/>
        <w:rPr>
          <w:rFonts w:ascii="Times New Roman" w:hAnsi="Times New Roman" w:cs="Times New Roman"/>
          <w:sz w:val="24"/>
          <w:szCs w:val="24"/>
        </w:rPr>
      </w:pPr>
    </w:p>
    <w:p w:rsidR="00A9314E" w:rsidRPr="00A2552B" w:rsidRDefault="00A9314E" w:rsidP="00A9314E">
      <w:pPr>
        <w:pStyle w:val="ConsPlusNormal"/>
        <w:jc w:val="both"/>
        <w:outlineLvl w:val="1"/>
        <w:rPr>
          <w:rFonts w:ascii="Times New Roman" w:hAnsi="Times New Roman" w:cs="Times New Roman"/>
          <w:sz w:val="24"/>
          <w:szCs w:val="24"/>
        </w:rPr>
      </w:pPr>
    </w:p>
    <w:p w:rsidR="00A9314E" w:rsidRPr="00A2552B" w:rsidRDefault="00A9314E" w:rsidP="00A9314E">
      <w:pPr>
        <w:pStyle w:val="ConsPlusNormal"/>
        <w:jc w:val="both"/>
        <w:outlineLvl w:val="1"/>
        <w:rPr>
          <w:rFonts w:ascii="Times New Roman" w:hAnsi="Times New Roman" w:cs="Times New Roman"/>
          <w:sz w:val="24"/>
          <w:szCs w:val="24"/>
        </w:rPr>
      </w:pPr>
    </w:p>
    <w:p w:rsidR="00A9314E" w:rsidRPr="008E7022" w:rsidRDefault="00A9314E" w:rsidP="00A9314E">
      <w:pPr>
        <w:pStyle w:val="ConsPlusNormal"/>
        <w:jc w:val="right"/>
        <w:outlineLvl w:val="1"/>
        <w:rPr>
          <w:rFonts w:ascii="Times New Roman" w:hAnsi="Times New Roman" w:cs="Times New Roman"/>
          <w:sz w:val="24"/>
          <w:szCs w:val="24"/>
        </w:rPr>
      </w:pPr>
      <w:r w:rsidRPr="00A2552B">
        <w:rPr>
          <w:rFonts w:ascii="Times New Roman" w:hAnsi="Times New Roman" w:cs="Times New Roman"/>
          <w:sz w:val="24"/>
          <w:szCs w:val="24"/>
        </w:rPr>
        <w:br w:type="page"/>
      </w:r>
      <w:r w:rsidRPr="008E7022">
        <w:rPr>
          <w:rFonts w:ascii="Times New Roman" w:hAnsi="Times New Roman" w:cs="Times New Roman"/>
          <w:sz w:val="24"/>
          <w:szCs w:val="24"/>
        </w:rPr>
        <w:lastRenderedPageBreak/>
        <w:t xml:space="preserve">Приложение </w:t>
      </w:r>
      <w:r w:rsidR="008E7022" w:rsidRPr="008E7022">
        <w:rPr>
          <w:rFonts w:ascii="Times New Roman" w:hAnsi="Times New Roman" w:cs="Times New Roman"/>
          <w:sz w:val="24"/>
          <w:szCs w:val="24"/>
        </w:rPr>
        <w:t>№</w:t>
      </w:r>
      <w:r w:rsidRPr="008E7022">
        <w:rPr>
          <w:rFonts w:ascii="Times New Roman" w:hAnsi="Times New Roman" w:cs="Times New Roman"/>
          <w:sz w:val="24"/>
          <w:szCs w:val="24"/>
        </w:rPr>
        <w:t>1</w:t>
      </w:r>
    </w:p>
    <w:p w:rsidR="00A9314E" w:rsidRPr="008E7022" w:rsidRDefault="00A9314E" w:rsidP="00A9314E">
      <w:pPr>
        <w:pStyle w:val="ConsPlusNormal"/>
        <w:jc w:val="right"/>
        <w:rPr>
          <w:rFonts w:ascii="Times New Roman" w:hAnsi="Times New Roman" w:cs="Times New Roman"/>
          <w:sz w:val="24"/>
          <w:szCs w:val="24"/>
        </w:rPr>
      </w:pPr>
      <w:r w:rsidRPr="008E7022">
        <w:rPr>
          <w:rFonts w:ascii="Times New Roman" w:hAnsi="Times New Roman" w:cs="Times New Roman"/>
          <w:sz w:val="24"/>
          <w:szCs w:val="24"/>
        </w:rPr>
        <w:t>к административному регламенту</w:t>
      </w:r>
    </w:p>
    <w:p w:rsidR="00A9314E" w:rsidRPr="008E7022" w:rsidRDefault="00A9314E" w:rsidP="00A9314E">
      <w:pPr>
        <w:pStyle w:val="ConsPlusNormal"/>
        <w:jc w:val="right"/>
        <w:rPr>
          <w:rFonts w:ascii="Times New Roman" w:hAnsi="Times New Roman" w:cs="Times New Roman"/>
          <w:sz w:val="24"/>
          <w:szCs w:val="24"/>
        </w:rPr>
      </w:pPr>
      <w:r w:rsidRPr="008E7022">
        <w:rPr>
          <w:rFonts w:ascii="Times New Roman" w:hAnsi="Times New Roman" w:cs="Times New Roman"/>
          <w:sz w:val="24"/>
          <w:szCs w:val="24"/>
        </w:rPr>
        <w:t>предоставления муниципальной услуги</w:t>
      </w:r>
    </w:p>
    <w:p w:rsidR="008E7022" w:rsidRPr="008E7022" w:rsidRDefault="00A9314E" w:rsidP="00A9314E">
      <w:pPr>
        <w:pStyle w:val="ConsPlusNormal"/>
        <w:jc w:val="right"/>
        <w:rPr>
          <w:rFonts w:ascii="Times New Roman" w:hAnsi="Times New Roman" w:cs="Times New Roman"/>
          <w:sz w:val="24"/>
          <w:szCs w:val="24"/>
        </w:rPr>
      </w:pPr>
      <w:r w:rsidRPr="008E7022">
        <w:rPr>
          <w:rFonts w:ascii="Times New Roman" w:hAnsi="Times New Roman" w:cs="Times New Roman"/>
          <w:sz w:val="24"/>
          <w:szCs w:val="24"/>
        </w:rPr>
        <w:t>«Выдача разрешения на перевод жилого</w:t>
      </w:r>
    </w:p>
    <w:p w:rsidR="00A9314E" w:rsidRPr="008E7022" w:rsidRDefault="00A9314E" w:rsidP="00A9314E">
      <w:pPr>
        <w:pStyle w:val="ConsPlusNormal"/>
        <w:jc w:val="right"/>
        <w:rPr>
          <w:rFonts w:ascii="Times New Roman" w:hAnsi="Times New Roman" w:cs="Times New Roman"/>
          <w:sz w:val="24"/>
          <w:szCs w:val="24"/>
        </w:rPr>
      </w:pPr>
      <w:r w:rsidRPr="008E7022">
        <w:rPr>
          <w:rFonts w:ascii="Times New Roman" w:hAnsi="Times New Roman" w:cs="Times New Roman"/>
          <w:sz w:val="24"/>
          <w:szCs w:val="24"/>
        </w:rPr>
        <w:t xml:space="preserve">(нежилого) помещения в </w:t>
      </w:r>
      <w:proofErr w:type="gramStart"/>
      <w:r w:rsidRPr="008E7022">
        <w:rPr>
          <w:rFonts w:ascii="Times New Roman" w:hAnsi="Times New Roman" w:cs="Times New Roman"/>
          <w:sz w:val="24"/>
          <w:szCs w:val="24"/>
        </w:rPr>
        <w:t>нежилое</w:t>
      </w:r>
      <w:proofErr w:type="gramEnd"/>
      <w:r w:rsidRPr="008E7022">
        <w:rPr>
          <w:rFonts w:ascii="Times New Roman" w:hAnsi="Times New Roman" w:cs="Times New Roman"/>
          <w:sz w:val="24"/>
          <w:szCs w:val="24"/>
        </w:rPr>
        <w:t xml:space="preserve"> (жилое)»</w:t>
      </w:r>
    </w:p>
    <w:p w:rsidR="00A9314E" w:rsidRPr="008E7022" w:rsidRDefault="00A9314E" w:rsidP="00A9314E">
      <w:pPr>
        <w:pStyle w:val="ConsPlusNormal"/>
        <w:jc w:val="right"/>
        <w:rPr>
          <w:rFonts w:ascii="Times New Roman" w:hAnsi="Times New Roman" w:cs="Times New Roman"/>
          <w:sz w:val="24"/>
          <w:szCs w:val="24"/>
        </w:rPr>
      </w:pPr>
      <w:r w:rsidRPr="008E7022">
        <w:rPr>
          <w:rFonts w:ascii="Times New Roman" w:hAnsi="Times New Roman" w:cs="Times New Roman"/>
          <w:sz w:val="24"/>
          <w:szCs w:val="24"/>
        </w:rPr>
        <w:t>Администрации МО СП «</w:t>
      </w:r>
      <w:r w:rsidR="00FB563D" w:rsidRPr="008E7022">
        <w:rPr>
          <w:rFonts w:ascii="Times New Roman" w:hAnsi="Times New Roman" w:cs="Times New Roman"/>
          <w:sz w:val="24"/>
          <w:szCs w:val="24"/>
        </w:rPr>
        <w:t>Петропавловское</w:t>
      </w:r>
      <w:r w:rsidRPr="008E7022">
        <w:rPr>
          <w:rFonts w:ascii="Times New Roman" w:hAnsi="Times New Roman" w:cs="Times New Roman"/>
          <w:sz w:val="24"/>
          <w:szCs w:val="24"/>
        </w:rPr>
        <w:t>»</w:t>
      </w:r>
    </w:p>
    <w:p w:rsidR="00A9314E" w:rsidRPr="00A2552B" w:rsidRDefault="00A9314E" w:rsidP="00A9314E">
      <w:pPr>
        <w:pStyle w:val="ConsPlusNormal"/>
        <w:jc w:val="right"/>
        <w:rPr>
          <w:rFonts w:ascii="Times New Roman" w:hAnsi="Times New Roman" w:cs="Times New Roman"/>
          <w:color w:val="FF0000"/>
          <w:sz w:val="24"/>
          <w:szCs w:val="24"/>
        </w:rPr>
      </w:pPr>
    </w:p>
    <w:p w:rsidR="00A9314E" w:rsidRPr="007D1B02" w:rsidRDefault="00A9314E" w:rsidP="00A9314E">
      <w:pPr>
        <w:pStyle w:val="ConsPlusNormal"/>
        <w:jc w:val="right"/>
        <w:rPr>
          <w:rFonts w:ascii="Times New Roman" w:hAnsi="Times New Roman" w:cs="Times New Roman"/>
        </w:rPr>
      </w:pPr>
      <w:r w:rsidRPr="00A2552B">
        <w:rPr>
          <w:rFonts w:ascii="Times New Roman" w:hAnsi="Times New Roman" w:cs="Times New Roman"/>
          <w:sz w:val="24"/>
          <w:szCs w:val="24"/>
        </w:rPr>
        <w:t xml:space="preserve">(рекомендуемая форма)                             </w:t>
      </w:r>
    </w:p>
    <w:p w:rsidR="00A9314E" w:rsidRPr="007D1B02" w:rsidRDefault="00A9314E" w:rsidP="00A9314E">
      <w:pPr>
        <w:shd w:val="clear" w:color="auto" w:fill="FFFFFF"/>
        <w:spacing w:after="0" w:line="240" w:lineRule="auto"/>
        <w:ind w:firstLine="567"/>
        <w:rPr>
          <w:rFonts w:ascii="Times New Roman" w:hAnsi="Times New Roman" w:cs="Times New Roman"/>
          <w:sz w:val="20"/>
          <w:szCs w:val="20"/>
        </w:rPr>
      </w:pPr>
      <w:r w:rsidRPr="007D1B02">
        <w:rPr>
          <w:rFonts w:ascii="Times New Roman" w:hAnsi="Times New Roman" w:cs="Times New Roman"/>
          <w:sz w:val="20"/>
          <w:szCs w:val="20"/>
        </w:rPr>
        <w:t> </w:t>
      </w:r>
    </w:p>
    <w:p w:rsidR="00A9314E" w:rsidRPr="00464F22" w:rsidRDefault="00A9314E" w:rsidP="008E7022">
      <w:pPr>
        <w:spacing w:after="0" w:line="240" w:lineRule="auto"/>
        <w:ind w:left="4395"/>
        <w:rPr>
          <w:rFonts w:ascii="Times New Roman" w:hAnsi="Times New Roman"/>
          <w:sz w:val="24"/>
          <w:szCs w:val="24"/>
          <w:lang w:eastAsia="en-US"/>
        </w:rPr>
      </w:pPr>
      <w:r w:rsidRPr="00464F22">
        <w:rPr>
          <w:rFonts w:ascii="Times New Roman" w:hAnsi="Times New Roman"/>
          <w:sz w:val="24"/>
          <w:szCs w:val="24"/>
          <w:lang w:eastAsia="en-US"/>
        </w:rPr>
        <w:t xml:space="preserve">В </w:t>
      </w:r>
      <w:r>
        <w:rPr>
          <w:rFonts w:ascii="Times New Roman" w:hAnsi="Times New Roman"/>
          <w:sz w:val="24"/>
          <w:szCs w:val="24"/>
          <w:lang w:eastAsia="en-US"/>
        </w:rPr>
        <w:t>Администрацию МО СП «</w:t>
      </w:r>
      <w:r w:rsidR="00FB563D">
        <w:rPr>
          <w:rFonts w:ascii="Times New Roman" w:hAnsi="Times New Roman"/>
          <w:sz w:val="24"/>
          <w:szCs w:val="24"/>
          <w:lang w:eastAsia="en-US"/>
        </w:rPr>
        <w:t>Петропавловское</w:t>
      </w:r>
    </w:p>
    <w:p w:rsidR="00A9314E" w:rsidRPr="00464F22" w:rsidRDefault="00A9314E" w:rsidP="008E7022">
      <w:pPr>
        <w:spacing w:after="0" w:line="240" w:lineRule="auto"/>
        <w:ind w:left="4395"/>
        <w:rPr>
          <w:rFonts w:ascii="Times New Roman" w:hAnsi="Times New Roman"/>
          <w:sz w:val="24"/>
          <w:szCs w:val="24"/>
          <w:lang w:eastAsia="en-US"/>
        </w:rPr>
      </w:pPr>
      <w:r w:rsidRPr="00464F22">
        <w:rPr>
          <w:rFonts w:ascii="Times New Roman" w:hAnsi="Times New Roman"/>
          <w:sz w:val="24"/>
          <w:szCs w:val="24"/>
          <w:lang w:eastAsia="en-US"/>
        </w:rPr>
        <w:t>от_____________________________________</w:t>
      </w:r>
    </w:p>
    <w:p w:rsidR="00A9314E" w:rsidRPr="00464F22" w:rsidRDefault="00A9314E" w:rsidP="008E7022">
      <w:pPr>
        <w:spacing w:after="0" w:line="240" w:lineRule="auto"/>
        <w:ind w:left="4395"/>
        <w:jc w:val="center"/>
        <w:rPr>
          <w:rFonts w:ascii="Times New Roman" w:hAnsi="Times New Roman"/>
          <w:i/>
          <w:sz w:val="20"/>
          <w:lang w:eastAsia="en-US"/>
        </w:rPr>
      </w:pPr>
      <w:r w:rsidRPr="00464F22">
        <w:rPr>
          <w:rFonts w:ascii="Times New Roman" w:hAnsi="Times New Roman"/>
          <w:i/>
          <w:sz w:val="20"/>
          <w:lang w:eastAsia="en-US"/>
        </w:rPr>
        <w:t>(Ф.И.О. собственника жилого помещения)</w:t>
      </w:r>
    </w:p>
    <w:p w:rsidR="00A9314E" w:rsidRPr="00464F22" w:rsidRDefault="00A9314E" w:rsidP="008E7022">
      <w:pPr>
        <w:spacing w:after="0" w:line="240" w:lineRule="auto"/>
        <w:ind w:left="4395"/>
        <w:rPr>
          <w:rFonts w:ascii="Times New Roman" w:hAnsi="Times New Roman"/>
          <w:sz w:val="24"/>
          <w:szCs w:val="24"/>
          <w:lang w:eastAsia="en-US"/>
        </w:rPr>
      </w:pPr>
      <w:r w:rsidRPr="00464F22">
        <w:rPr>
          <w:rFonts w:ascii="Times New Roman" w:hAnsi="Times New Roman"/>
          <w:sz w:val="24"/>
          <w:szCs w:val="24"/>
          <w:lang w:eastAsia="en-US"/>
        </w:rPr>
        <w:t>адрес: __________________________________,</w:t>
      </w:r>
    </w:p>
    <w:p w:rsidR="00A9314E" w:rsidRPr="00464F22" w:rsidRDefault="00A9314E" w:rsidP="008E7022">
      <w:pPr>
        <w:spacing w:after="0" w:line="240" w:lineRule="auto"/>
        <w:ind w:left="4395"/>
        <w:rPr>
          <w:rFonts w:ascii="Times New Roman" w:hAnsi="Times New Roman"/>
          <w:sz w:val="24"/>
          <w:szCs w:val="24"/>
          <w:lang w:eastAsia="en-US"/>
        </w:rPr>
      </w:pPr>
      <w:r w:rsidRPr="00464F22">
        <w:rPr>
          <w:rFonts w:ascii="Times New Roman" w:hAnsi="Times New Roman"/>
          <w:sz w:val="24"/>
          <w:szCs w:val="24"/>
          <w:lang w:eastAsia="en-US"/>
        </w:rPr>
        <w:t>телефон: ______________, факс: ____________,</w:t>
      </w:r>
    </w:p>
    <w:p w:rsidR="00A9314E" w:rsidRPr="00464F22" w:rsidRDefault="00A9314E" w:rsidP="008E7022">
      <w:pPr>
        <w:spacing w:after="0" w:line="240" w:lineRule="auto"/>
        <w:ind w:left="4395"/>
        <w:rPr>
          <w:rFonts w:ascii="Times New Roman" w:hAnsi="Times New Roman"/>
          <w:sz w:val="24"/>
          <w:szCs w:val="24"/>
          <w:lang w:eastAsia="en-US"/>
        </w:rPr>
      </w:pPr>
      <w:r w:rsidRPr="00464F22">
        <w:rPr>
          <w:rFonts w:ascii="Times New Roman" w:hAnsi="Times New Roman"/>
          <w:sz w:val="24"/>
          <w:szCs w:val="24"/>
          <w:lang w:eastAsia="en-US"/>
        </w:rPr>
        <w:t>адрес электронной почты: _________________</w:t>
      </w:r>
    </w:p>
    <w:p w:rsidR="00A9314E" w:rsidRPr="00464F22" w:rsidRDefault="00A9314E" w:rsidP="008E7022">
      <w:pPr>
        <w:spacing w:after="0" w:line="240" w:lineRule="auto"/>
        <w:ind w:left="4395"/>
        <w:rPr>
          <w:rFonts w:ascii="Times New Roman" w:hAnsi="Times New Roman"/>
          <w:sz w:val="24"/>
          <w:szCs w:val="24"/>
          <w:lang w:eastAsia="en-US"/>
        </w:rPr>
      </w:pPr>
      <w:r w:rsidRPr="00464F22">
        <w:rPr>
          <w:rFonts w:ascii="Times New Roman" w:hAnsi="Times New Roman"/>
          <w:sz w:val="24"/>
          <w:szCs w:val="24"/>
          <w:lang w:eastAsia="en-US"/>
        </w:rPr>
        <w:t>Представитель: __________________________</w:t>
      </w:r>
    </w:p>
    <w:p w:rsidR="00A9314E" w:rsidRPr="00464F22" w:rsidRDefault="00A9314E" w:rsidP="008E7022">
      <w:pPr>
        <w:spacing w:after="0" w:line="240" w:lineRule="auto"/>
        <w:ind w:left="4395"/>
        <w:jc w:val="center"/>
        <w:rPr>
          <w:rFonts w:ascii="Times New Roman" w:hAnsi="Times New Roman"/>
          <w:i/>
          <w:sz w:val="20"/>
          <w:lang w:eastAsia="en-US"/>
        </w:rPr>
      </w:pPr>
      <w:r w:rsidRPr="00464F22">
        <w:rPr>
          <w:rFonts w:ascii="Times New Roman" w:hAnsi="Times New Roman"/>
          <w:i/>
          <w:sz w:val="20"/>
          <w:lang w:eastAsia="en-US"/>
        </w:rPr>
        <w:t>(Ф.И.О.)</w:t>
      </w:r>
    </w:p>
    <w:p w:rsidR="00A9314E" w:rsidRPr="00464F22" w:rsidRDefault="00A9314E" w:rsidP="008E7022">
      <w:pPr>
        <w:spacing w:after="0" w:line="240" w:lineRule="auto"/>
        <w:ind w:left="4395"/>
        <w:rPr>
          <w:rFonts w:ascii="Times New Roman" w:hAnsi="Times New Roman"/>
          <w:sz w:val="24"/>
          <w:szCs w:val="24"/>
          <w:lang w:eastAsia="en-US"/>
        </w:rPr>
      </w:pPr>
      <w:r w:rsidRPr="00464F22">
        <w:rPr>
          <w:rFonts w:ascii="Times New Roman" w:hAnsi="Times New Roman"/>
          <w:sz w:val="24"/>
          <w:szCs w:val="24"/>
          <w:lang w:eastAsia="en-US"/>
        </w:rPr>
        <w:t>адрес: __________________________________,</w:t>
      </w:r>
    </w:p>
    <w:p w:rsidR="00A9314E" w:rsidRPr="00464F22" w:rsidRDefault="00A9314E" w:rsidP="008E7022">
      <w:pPr>
        <w:spacing w:after="0" w:line="240" w:lineRule="auto"/>
        <w:ind w:left="4395"/>
        <w:rPr>
          <w:rFonts w:ascii="Times New Roman" w:hAnsi="Times New Roman"/>
          <w:sz w:val="24"/>
          <w:szCs w:val="24"/>
          <w:lang w:eastAsia="en-US"/>
        </w:rPr>
      </w:pPr>
      <w:r w:rsidRPr="00464F22">
        <w:rPr>
          <w:rFonts w:ascii="Times New Roman" w:hAnsi="Times New Roman"/>
          <w:sz w:val="24"/>
          <w:szCs w:val="24"/>
          <w:lang w:eastAsia="en-US"/>
        </w:rPr>
        <w:t>телефон: ______________, факс: ____________,</w:t>
      </w:r>
    </w:p>
    <w:p w:rsidR="00A9314E" w:rsidRPr="00464F22" w:rsidRDefault="00A9314E" w:rsidP="008E7022">
      <w:pPr>
        <w:spacing w:after="0" w:line="240" w:lineRule="auto"/>
        <w:ind w:left="4395"/>
        <w:rPr>
          <w:rFonts w:ascii="Times New Roman" w:hAnsi="Times New Roman"/>
          <w:sz w:val="24"/>
          <w:szCs w:val="24"/>
          <w:lang w:eastAsia="en-US"/>
        </w:rPr>
      </w:pPr>
      <w:r w:rsidRPr="00464F22">
        <w:rPr>
          <w:rFonts w:ascii="Times New Roman" w:hAnsi="Times New Roman"/>
          <w:sz w:val="24"/>
          <w:szCs w:val="24"/>
          <w:lang w:eastAsia="en-US"/>
        </w:rPr>
        <w:t>адрес электронной почты: __________________</w:t>
      </w:r>
    </w:p>
    <w:p w:rsidR="008E7022" w:rsidRDefault="008E7022" w:rsidP="00A9314E">
      <w:pPr>
        <w:spacing w:after="0" w:line="240" w:lineRule="auto"/>
        <w:jc w:val="center"/>
        <w:rPr>
          <w:rFonts w:ascii="Times New Roman" w:hAnsi="Times New Roman" w:cs="Times New Roman"/>
        </w:rPr>
      </w:pPr>
    </w:p>
    <w:p w:rsidR="00A9314E" w:rsidRPr="008E7022" w:rsidRDefault="008E7022" w:rsidP="00A9314E">
      <w:pPr>
        <w:spacing w:after="0" w:line="240" w:lineRule="auto"/>
        <w:jc w:val="center"/>
        <w:rPr>
          <w:rFonts w:ascii="Times New Roman" w:hAnsi="Times New Roman" w:cs="Times New Roman"/>
          <w:b/>
        </w:rPr>
      </w:pPr>
      <w:r w:rsidRPr="008E7022">
        <w:rPr>
          <w:rFonts w:ascii="Times New Roman" w:hAnsi="Times New Roman" w:cs="Times New Roman"/>
          <w:b/>
        </w:rPr>
        <w:t>ЗАЯВЛЕНИЕ</w:t>
      </w:r>
    </w:p>
    <w:p w:rsidR="00A9314E" w:rsidRPr="00FC5D30" w:rsidRDefault="00A9314E" w:rsidP="00A9314E">
      <w:pPr>
        <w:spacing w:after="0" w:line="240" w:lineRule="auto"/>
        <w:jc w:val="center"/>
        <w:rPr>
          <w:rFonts w:ascii="Times New Roman" w:hAnsi="Times New Roman" w:cs="Times New Roman"/>
        </w:rPr>
      </w:pPr>
    </w:p>
    <w:p w:rsidR="00A9314E" w:rsidRPr="00FC5D30" w:rsidRDefault="00A9314E" w:rsidP="008E7022">
      <w:pPr>
        <w:spacing w:after="0" w:line="240" w:lineRule="auto"/>
        <w:ind w:firstLine="567"/>
        <w:jc w:val="both"/>
        <w:rPr>
          <w:rFonts w:ascii="Times New Roman" w:hAnsi="Times New Roman" w:cs="Times New Roman"/>
        </w:rPr>
      </w:pPr>
      <w:r w:rsidRPr="00FC5D30">
        <w:rPr>
          <w:rFonts w:ascii="Times New Roman" w:hAnsi="Times New Roman" w:cs="Times New Roman"/>
        </w:rPr>
        <w:t>Прошу перевести жилое/нежилое помещение общей площадью ___________________ кв.м., находящегося по адрес</w:t>
      </w:r>
      <w:r>
        <w:rPr>
          <w:rFonts w:ascii="Times New Roman" w:hAnsi="Times New Roman" w:cs="Times New Roman"/>
        </w:rPr>
        <w:t>у</w:t>
      </w:r>
      <w:r w:rsidRPr="00FC5D30">
        <w:rPr>
          <w:rFonts w:ascii="Times New Roman" w:hAnsi="Times New Roman" w:cs="Times New Roman"/>
        </w:rPr>
        <w:t xml:space="preserve"> ______________________________________________________________</w:t>
      </w:r>
    </w:p>
    <w:p w:rsidR="00A9314E" w:rsidRPr="00FC5D30" w:rsidRDefault="00A9314E" w:rsidP="008E7022">
      <w:pPr>
        <w:spacing w:after="0" w:line="240" w:lineRule="auto"/>
        <w:ind w:firstLine="567"/>
        <w:jc w:val="both"/>
        <w:rPr>
          <w:rFonts w:ascii="Times New Roman" w:hAnsi="Times New Roman" w:cs="Times New Roman"/>
        </w:rPr>
      </w:pPr>
      <w:r w:rsidRPr="00FC5D30">
        <w:rPr>
          <w:rFonts w:ascii="Times New Roman" w:hAnsi="Times New Roman" w:cs="Times New Roman"/>
        </w:rPr>
        <w:t xml:space="preserve">                                (наименование населенного пункта, улицы, площади, проспекта и т.п.)</w:t>
      </w:r>
    </w:p>
    <w:p w:rsidR="00A9314E" w:rsidRPr="00FC5D30" w:rsidRDefault="00A9314E" w:rsidP="008E7022">
      <w:pPr>
        <w:spacing w:after="0" w:line="240" w:lineRule="auto"/>
        <w:jc w:val="both"/>
        <w:rPr>
          <w:rFonts w:ascii="Times New Roman" w:hAnsi="Times New Roman" w:cs="Times New Roman"/>
        </w:rPr>
      </w:pPr>
      <w:proofErr w:type="gramStart"/>
      <w:r w:rsidRPr="00FC5D30">
        <w:rPr>
          <w:rFonts w:ascii="Times New Roman" w:hAnsi="Times New Roman" w:cs="Times New Roman"/>
        </w:rPr>
        <w:t>дом _________, корпус (владение, строение) _________ квартира (помещение) ____________</w:t>
      </w:r>
      <w:r w:rsidR="008E7022">
        <w:rPr>
          <w:rFonts w:ascii="Times New Roman" w:hAnsi="Times New Roman" w:cs="Times New Roman"/>
        </w:rPr>
        <w:t xml:space="preserve"> </w:t>
      </w:r>
      <w:r w:rsidRPr="00FC5D30">
        <w:rPr>
          <w:rFonts w:ascii="Times New Roman" w:hAnsi="Times New Roman" w:cs="Times New Roman"/>
        </w:rPr>
        <w:t>в нежилое/жилое помещение с переустройством и (или) перепланировкой помещения/без переустройства и (или) перепланировки).</w:t>
      </w:r>
      <w:proofErr w:type="gramEnd"/>
    </w:p>
    <w:p w:rsidR="00A9314E" w:rsidRPr="00FC5D30" w:rsidRDefault="00A9314E" w:rsidP="008E7022">
      <w:pPr>
        <w:spacing w:after="0" w:line="240" w:lineRule="auto"/>
        <w:ind w:firstLine="567"/>
        <w:jc w:val="both"/>
        <w:rPr>
          <w:rFonts w:ascii="Times New Roman" w:hAnsi="Times New Roman" w:cs="Times New Roman"/>
        </w:rPr>
      </w:pPr>
    </w:p>
    <w:tbl>
      <w:tblPr>
        <w:tblW w:w="9424" w:type="dxa"/>
        <w:tblLook w:val="01E0"/>
      </w:tblPr>
      <w:tblGrid>
        <w:gridCol w:w="9424"/>
      </w:tblGrid>
      <w:tr w:rsidR="00A9314E" w:rsidRPr="005E4A61" w:rsidTr="008E7022">
        <w:trPr>
          <w:trHeight w:val="265"/>
        </w:trPr>
        <w:tc>
          <w:tcPr>
            <w:tcW w:w="9424" w:type="dxa"/>
            <w:tcBorders>
              <w:bottom w:val="single" w:sz="4" w:space="0" w:color="auto"/>
            </w:tcBorders>
            <w:shd w:val="clear" w:color="auto" w:fill="auto"/>
          </w:tcPr>
          <w:p w:rsidR="00A9314E" w:rsidRPr="005E4A61" w:rsidRDefault="00A9314E" w:rsidP="008E7022">
            <w:pPr>
              <w:spacing w:after="0" w:line="240" w:lineRule="auto"/>
              <w:jc w:val="both"/>
              <w:rPr>
                <w:rFonts w:ascii="Times New Roman" w:hAnsi="Times New Roman" w:cs="Times New Roman"/>
              </w:rPr>
            </w:pPr>
            <w:r w:rsidRPr="005E4A61">
              <w:rPr>
                <w:rFonts w:ascii="Times New Roman" w:hAnsi="Times New Roman" w:cs="Times New Roman"/>
              </w:rPr>
              <w:t>К заявлению прилагаются следующие документы:</w:t>
            </w:r>
          </w:p>
        </w:tc>
      </w:tr>
      <w:tr w:rsidR="00A9314E" w:rsidRPr="005E4A61" w:rsidTr="008E7022">
        <w:trPr>
          <w:trHeight w:val="249"/>
        </w:trPr>
        <w:tc>
          <w:tcPr>
            <w:tcW w:w="9424" w:type="dxa"/>
            <w:tcBorders>
              <w:top w:val="single" w:sz="4" w:space="0" w:color="auto"/>
              <w:bottom w:val="single" w:sz="4" w:space="0" w:color="auto"/>
            </w:tcBorders>
            <w:shd w:val="clear" w:color="auto" w:fill="auto"/>
          </w:tcPr>
          <w:p w:rsidR="00A9314E" w:rsidRPr="005E4A61" w:rsidRDefault="00A9314E" w:rsidP="008E7022">
            <w:pPr>
              <w:spacing w:after="0" w:line="240" w:lineRule="auto"/>
              <w:ind w:firstLine="567"/>
              <w:jc w:val="both"/>
              <w:rPr>
                <w:rFonts w:ascii="Times New Roman" w:hAnsi="Times New Roman" w:cs="Times New Roman"/>
              </w:rPr>
            </w:pPr>
          </w:p>
        </w:tc>
      </w:tr>
      <w:tr w:rsidR="00A9314E" w:rsidRPr="005E4A61" w:rsidTr="008E7022">
        <w:trPr>
          <w:trHeight w:val="265"/>
        </w:trPr>
        <w:tc>
          <w:tcPr>
            <w:tcW w:w="9424" w:type="dxa"/>
            <w:tcBorders>
              <w:top w:val="single" w:sz="4" w:space="0" w:color="auto"/>
              <w:bottom w:val="single" w:sz="4" w:space="0" w:color="auto"/>
            </w:tcBorders>
            <w:shd w:val="clear" w:color="auto" w:fill="auto"/>
          </w:tcPr>
          <w:p w:rsidR="00A9314E" w:rsidRPr="005E4A61" w:rsidRDefault="00A9314E" w:rsidP="008E7022">
            <w:pPr>
              <w:spacing w:after="0" w:line="240" w:lineRule="auto"/>
              <w:ind w:firstLine="567"/>
              <w:jc w:val="both"/>
              <w:rPr>
                <w:rFonts w:ascii="Times New Roman" w:hAnsi="Times New Roman" w:cs="Times New Roman"/>
              </w:rPr>
            </w:pPr>
          </w:p>
        </w:tc>
      </w:tr>
      <w:tr w:rsidR="00A9314E" w:rsidRPr="005E4A61" w:rsidTr="008E7022">
        <w:trPr>
          <w:trHeight w:val="249"/>
        </w:trPr>
        <w:tc>
          <w:tcPr>
            <w:tcW w:w="9424" w:type="dxa"/>
            <w:tcBorders>
              <w:top w:val="single" w:sz="4" w:space="0" w:color="auto"/>
              <w:bottom w:val="single" w:sz="4" w:space="0" w:color="auto"/>
            </w:tcBorders>
            <w:shd w:val="clear" w:color="auto" w:fill="auto"/>
          </w:tcPr>
          <w:p w:rsidR="00A9314E" w:rsidRPr="005E4A61" w:rsidRDefault="00A9314E" w:rsidP="008E7022">
            <w:pPr>
              <w:spacing w:after="0" w:line="240" w:lineRule="auto"/>
              <w:ind w:firstLine="567"/>
              <w:jc w:val="both"/>
              <w:rPr>
                <w:rFonts w:ascii="Times New Roman" w:hAnsi="Times New Roman" w:cs="Times New Roman"/>
              </w:rPr>
            </w:pPr>
          </w:p>
        </w:tc>
      </w:tr>
      <w:tr w:rsidR="00A9314E" w:rsidRPr="005E4A61" w:rsidTr="008E7022">
        <w:trPr>
          <w:trHeight w:val="265"/>
        </w:trPr>
        <w:tc>
          <w:tcPr>
            <w:tcW w:w="9424" w:type="dxa"/>
            <w:tcBorders>
              <w:top w:val="single" w:sz="4" w:space="0" w:color="auto"/>
              <w:bottom w:val="single" w:sz="4" w:space="0" w:color="auto"/>
            </w:tcBorders>
            <w:shd w:val="clear" w:color="auto" w:fill="auto"/>
          </w:tcPr>
          <w:p w:rsidR="00A9314E" w:rsidRPr="005E4A61" w:rsidRDefault="00A9314E" w:rsidP="008E7022">
            <w:pPr>
              <w:spacing w:after="0" w:line="240" w:lineRule="auto"/>
              <w:ind w:firstLine="567"/>
              <w:jc w:val="both"/>
              <w:rPr>
                <w:rFonts w:ascii="Times New Roman" w:hAnsi="Times New Roman" w:cs="Times New Roman"/>
              </w:rPr>
            </w:pPr>
          </w:p>
        </w:tc>
      </w:tr>
      <w:tr w:rsidR="00A9314E" w:rsidRPr="005E4A61" w:rsidTr="008E7022">
        <w:trPr>
          <w:trHeight w:val="265"/>
        </w:trPr>
        <w:tc>
          <w:tcPr>
            <w:tcW w:w="9424" w:type="dxa"/>
            <w:tcBorders>
              <w:top w:val="single" w:sz="4" w:space="0" w:color="auto"/>
              <w:bottom w:val="single" w:sz="4" w:space="0" w:color="auto"/>
            </w:tcBorders>
            <w:shd w:val="clear" w:color="auto" w:fill="auto"/>
          </w:tcPr>
          <w:p w:rsidR="00A9314E" w:rsidRPr="005E4A61" w:rsidRDefault="00A9314E" w:rsidP="008E7022">
            <w:pPr>
              <w:spacing w:after="0" w:line="240" w:lineRule="auto"/>
              <w:ind w:firstLine="567"/>
              <w:jc w:val="both"/>
              <w:rPr>
                <w:rFonts w:ascii="Times New Roman" w:hAnsi="Times New Roman" w:cs="Times New Roman"/>
              </w:rPr>
            </w:pPr>
          </w:p>
        </w:tc>
      </w:tr>
      <w:tr w:rsidR="00A9314E" w:rsidRPr="005E4A61" w:rsidTr="008E7022">
        <w:trPr>
          <w:trHeight w:val="249"/>
        </w:trPr>
        <w:tc>
          <w:tcPr>
            <w:tcW w:w="9424" w:type="dxa"/>
            <w:tcBorders>
              <w:top w:val="single" w:sz="4" w:space="0" w:color="auto"/>
              <w:bottom w:val="single" w:sz="4" w:space="0" w:color="auto"/>
            </w:tcBorders>
            <w:shd w:val="clear" w:color="auto" w:fill="auto"/>
          </w:tcPr>
          <w:p w:rsidR="00A9314E" w:rsidRPr="005E4A61" w:rsidRDefault="00A9314E" w:rsidP="008E7022">
            <w:pPr>
              <w:spacing w:after="0" w:line="240" w:lineRule="auto"/>
              <w:ind w:firstLine="567"/>
              <w:jc w:val="both"/>
              <w:rPr>
                <w:rFonts w:ascii="Times New Roman" w:hAnsi="Times New Roman" w:cs="Times New Roman"/>
              </w:rPr>
            </w:pPr>
          </w:p>
        </w:tc>
      </w:tr>
      <w:tr w:rsidR="00A9314E" w:rsidRPr="005E4A61" w:rsidTr="008E7022">
        <w:trPr>
          <w:trHeight w:val="265"/>
        </w:trPr>
        <w:tc>
          <w:tcPr>
            <w:tcW w:w="9424" w:type="dxa"/>
            <w:tcBorders>
              <w:top w:val="single" w:sz="4" w:space="0" w:color="auto"/>
              <w:bottom w:val="single" w:sz="4" w:space="0" w:color="auto"/>
            </w:tcBorders>
            <w:shd w:val="clear" w:color="auto" w:fill="auto"/>
          </w:tcPr>
          <w:p w:rsidR="00A9314E" w:rsidRPr="005E4A61" w:rsidRDefault="00A9314E" w:rsidP="008E7022">
            <w:pPr>
              <w:spacing w:after="0" w:line="240" w:lineRule="auto"/>
              <w:ind w:firstLine="567"/>
              <w:jc w:val="both"/>
              <w:rPr>
                <w:rFonts w:ascii="Times New Roman" w:hAnsi="Times New Roman" w:cs="Times New Roman"/>
              </w:rPr>
            </w:pPr>
          </w:p>
        </w:tc>
      </w:tr>
      <w:tr w:rsidR="00A9314E" w:rsidRPr="005E4A61" w:rsidTr="008E7022">
        <w:trPr>
          <w:trHeight w:val="265"/>
        </w:trPr>
        <w:tc>
          <w:tcPr>
            <w:tcW w:w="9424" w:type="dxa"/>
            <w:tcBorders>
              <w:top w:val="single" w:sz="4" w:space="0" w:color="auto"/>
              <w:bottom w:val="single" w:sz="4" w:space="0" w:color="auto"/>
            </w:tcBorders>
            <w:shd w:val="clear" w:color="auto" w:fill="auto"/>
          </w:tcPr>
          <w:p w:rsidR="00A9314E" w:rsidRPr="005E4A61" w:rsidRDefault="00A9314E" w:rsidP="008E7022">
            <w:pPr>
              <w:spacing w:after="0" w:line="240" w:lineRule="auto"/>
              <w:ind w:firstLine="567"/>
              <w:jc w:val="both"/>
              <w:rPr>
                <w:rFonts w:ascii="Times New Roman" w:hAnsi="Times New Roman" w:cs="Times New Roman"/>
              </w:rPr>
            </w:pPr>
          </w:p>
        </w:tc>
      </w:tr>
    </w:tbl>
    <w:p w:rsidR="00A9314E" w:rsidRPr="00FC5D30" w:rsidRDefault="00A9314E" w:rsidP="008E7022">
      <w:pPr>
        <w:spacing w:after="0" w:line="240" w:lineRule="auto"/>
        <w:ind w:firstLine="567"/>
        <w:jc w:val="both"/>
        <w:rPr>
          <w:rFonts w:ascii="Times New Roman" w:hAnsi="Times New Roman" w:cs="Times New Roman"/>
        </w:rPr>
      </w:pPr>
    </w:p>
    <w:p w:rsidR="00A9314E" w:rsidRPr="00FC5D30" w:rsidRDefault="00A9314E" w:rsidP="008E7022">
      <w:pPr>
        <w:spacing w:after="0" w:line="240" w:lineRule="auto"/>
        <w:jc w:val="both"/>
        <w:rPr>
          <w:rFonts w:ascii="Times New Roman" w:hAnsi="Times New Roman" w:cs="Times New Roman"/>
        </w:rPr>
      </w:pPr>
      <w:r w:rsidRPr="00FC5D30">
        <w:rPr>
          <w:rFonts w:ascii="Times New Roman" w:hAnsi="Times New Roman" w:cs="Times New Roman"/>
        </w:rPr>
        <w:t>Подпись заявителя:</w:t>
      </w:r>
    </w:p>
    <w:tbl>
      <w:tblPr>
        <w:tblW w:w="9464" w:type="dxa"/>
        <w:tblLook w:val="01E0"/>
      </w:tblPr>
      <w:tblGrid>
        <w:gridCol w:w="314"/>
        <w:gridCol w:w="503"/>
        <w:gridCol w:w="314"/>
        <w:gridCol w:w="1812"/>
        <w:gridCol w:w="456"/>
        <w:gridCol w:w="537"/>
        <w:gridCol w:w="425"/>
        <w:gridCol w:w="283"/>
        <w:gridCol w:w="1701"/>
        <w:gridCol w:w="283"/>
        <w:gridCol w:w="2836"/>
      </w:tblGrid>
      <w:tr w:rsidR="00A9314E" w:rsidRPr="005E4A61" w:rsidTr="008E7022">
        <w:tc>
          <w:tcPr>
            <w:tcW w:w="314" w:type="dxa"/>
            <w:shd w:val="clear" w:color="auto" w:fill="auto"/>
          </w:tcPr>
          <w:p w:rsidR="00A9314E" w:rsidRPr="005E4A61" w:rsidRDefault="00A9314E" w:rsidP="008E7022">
            <w:pPr>
              <w:spacing w:after="0" w:line="240" w:lineRule="auto"/>
              <w:jc w:val="both"/>
              <w:rPr>
                <w:rFonts w:ascii="Times New Roman" w:hAnsi="Times New Roman" w:cs="Times New Roman"/>
              </w:rPr>
            </w:pPr>
            <w:r w:rsidRPr="005E4A61">
              <w:rPr>
                <w:rFonts w:ascii="Times New Roman" w:hAnsi="Times New Roman" w:cs="Times New Roman"/>
              </w:rPr>
              <w:t>"</w:t>
            </w:r>
          </w:p>
        </w:tc>
        <w:tc>
          <w:tcPr>
            <w:tcW w:w="503" w:type="dxa"/>
            <w:tcBorders>
              <w:bottom w:val="single" w:sz="4" w:space="0" w:color="auto"/>
            </w:tcBorders>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314" w:type="dxa"/>
            <w:shd w:val="clear" w:color="auto" w:fill="auto"/>
          </w:tcPr>
          <w:p w:rsidR="00A9314E" w:rsidRPr="005E4A61" w:rsidRDefault="00A9314E" w:rsidP="008E7022">
            <w:pPr>
              <w:spacing w:after="0" w:line="240" w:lineRule="auto"/>
              <w:jc w:val="both"/>
              <w:rPr>
                <w:rFonts w:ascii="Times New Roman" w:hAnsi="Times New Roman" w:cs="Times New Roman"/>
              </w:rPr>
            </w:pPr>
            <w:r w:rsidRPr="005E4A61">
              <w:rPr>
                <w:rFonts w:ascii="Times New Roman" w:hAnsi="Times New Roman" w:cs="Times New Roman"/>
              </w:rPr>
              <w:t>"</w:t>
            </w:r>
          </w:p>
        </w:tc>
        <w:tc>
          <w:tcPr>
            <w:tcW w:w="1812" w:type="dxa"/>
            <w:tcBorders>
              <w:bottom w:val="single" w:sz="4" w:space="0" w:color="auto"/>
            </w:tcBorders>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456" w:type="dxa"/>
            <w:shd w:val="clear" w:color="auto" w:fill="auto"/>
          </w:tcPr>
          <w:p w:rsidR="00A9314E" w:rsidRPr="005E4A61" w:rsidRDefault="00A9314E" w:rsidP="008E7022">
            <w:pPr>
              <w:spacing w:after="0" w:line="240" w:lineRule="auto"/>
              <w:jc w:val="both"/>
              <w:rPr>
                <w:rFonts w:ascii="Times New Roman" w:hAnsi="Times New Roman" w:cs="Times New Roman"/>
              </w:rPr>
            </w:pPr>
            <w:r w:rsidRPr="005E4A61">
              <w:rPr>
                <w:rFonts w:ascii="Times New Roman" w:hAnsi="Times New Roman" w:cs="Times New Roman"/>
              </w:rPr>
              <w:t>20</w:t>
            </w:r>
          </w:p>
        </w:tc>
        <w:tc>
          <w:tcPr>
            <w:tcW w:w="537" w:type="dxa"/>
            <w:tcBorders>
              <w:bottom w:val="single" w:sz="4" w:space="0" w:color="auto"/>
            </w:tcBorders>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425" w:type="dxa"/>
            <w:shd w:val="clear" w:color="auto" w:fill="auto"/>
          </w:tcPr>
          <w:p w:rsidR="00A9314E" w:rsidRPr="005E4A61" w:rsidRDefault="00A9314E" w:rsidP="008E7022">
            <w:pPr>
              <w:spacing w:after="0" w:line="240" w:lineRule="auto"/>
              <w:jc w:val="both"/>
              <w:rPr>
                <w:rFonts w:ascii="Times New Roman" w:hAnsi="Times New Roman" w:cs="Times New Roman"/>
              </w:rPr>
            </w:pPr>
            <w:proofErr w:type="gramStart"/>
            <w:r w:rsidRPr="005E4A61">
              <w:rPr>
                <w:rFonts w:ascii="Times New Roman" w:hAnsi="Times New Roman" w:cs="Times New Roman"/>
              </w:rPr>
              <w:t>г</w:t>
            </w:r>
            <w:proofErr w:type="gramEnd"/>
            <w:r w:rsidRPr="005E4A61">
              <w:rPr>
                <w:rFonts w:ascii="Times New Roman" w:hAnsi="Times New Roman" w:cs="Times New Roman"/>
              </w:rPr>
              <w:t>.</w:t>
            </w:r>
          </w:p>
        </w:tc>
        <w:tc>
          <w:tcPr>
            <w:tcW w:w="283" w:type="dxa"/>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1701" w:type="dxa"/>
            <w:tcBorders>
              <w:bottom w:val="single" w:sz="4" w:space="0" w:color="auto"/>
            </w:tcBorders>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283" w:type="dxa"/>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2836" w:type="dxa"/>
            <w:tcBorders>
              <w:bottom w:val="single" w:sz="4" w:space="0" w:color="auto"/>
            </w:tcBorders>
            <w:shd w:val="clear" w:color="auto" w:fill="auto"/>
          </w:tcPr>
          <w:p w:rsidR="00A9314E" w:rsidRPr="005E4A61" w:rsidRDefault="00A9314E" w:rsidP="008E7022">
            <w:pPr>
              <w:spacing w:after="0" w:line="240" w:lineRule="auto"/>
              <w:jc w:val="both"/>
              <w:rPr>
                <w:rFonts w:ascii="Times New Roman" w:hAnsi="Times New Roman" w:cs="Times New Roman"/>
              </w:rPr>
            </w:pPr>
          </w:p>
        </w:tc>
      </w:tr>
      <w:tr w:rsidR="00A9314E" w:rsidRPr="005E4A61" w:rsidTr="008E7022">
        <w:tc>
          <w:tcPr>
            <w:tcW w:w="314" w:type="dxa"/>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503" w:type="dxa"/>
            <w:tcBorders>
              <w:top w:val="single" w:sz="4" w:space="0" w:color="auto"/>
            </w:tcBorders>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314" w:type="dxa"/>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1812" w:type="dxa"/>
            <w:tcBorders>
              <w:top w:val="single" w:sz="4" w:space="0" w:color="auto"/>
            </w:tcBorders>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456" w:type="dxa"/>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537" w:type="dxa"/>
            <w:tcBorders>
              <w:top w:val="single" w:sz="4" w:space="0" w:color="auto"/>
            </w:tcBorders>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425" w:type="dxa"/>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283" w:type="dxa"/>
            <w:shd w:val="clear" w:color="auto" w:fill="auto"/>
          </w:tcPr>
          <w:p w:rsidR="00A9314E" w:rsidRPr="005E4A61" w:rsidRDefault="00A9314E" w:rsidP="008E7022">
            <w:pPr>
              <w:spacing w:after="0" w:line="240" w:lineRule="auto"/>
              <w:jc w:val="both"/>
              <w:rPr>
                <w:rFonts w:ascii="Times New Roman" w:hAnsi="Times New Roman" w:cs="Times New Roman"/>
              </w:rPr>
            </w:pPr>
          </w:p>
        </w:tc>
        <w:tc>
          <w:tcPr>
            <w:tcW w:w="1701" w:type="dxa"/>
            <w:tcBorders>
              <w:top w:val="single" w:sz="4" w:space="0" w:color="auto"/>
            </w:tcBorders>
            <w:shd w:val="clear" w:color="auto" w:fill="auto"/>
          </w:tcPr>
          <w:p w:rsidR="00A9314E" w:rsidRPr="008E7022" w:rsidRDefault="00A9314E" w:rsidP="008E7022">
            <w:pPr>
              <w:spacing w:after="0" w:line="240" w:lineRule="auto"/>
              <w:jc w:val="both"/>
              <w:rPr>
                <w:rFonts w:ascii="Times New Roman" w:hAnsi="Times New Roman" w:cs="Times New Roman"/>
                <w:sz w:val="16"/>
                <w:szCs w:val="16"/>
              </w:rPr>
            </w:pPr>
            <w:r w:rsidRPr="008E7022">
              <w:rPr>
                <w:rFonts w:ascii="Times New Roman" w:hAnsi="Times New Roman" w:cs="Times New Roman"/>
                <w:sz w:val="16"/>
                <w:szCs w:val="16"/>
              </w:rPr>
              <w:t>(подпись заявителя)</w:t>
            </w:r>
          </w:p>
        </w:tc>
        <w:tc>
          <w:tcPr>
            <w:tcW w:w="283" w:type="dxa"/>
            <w:shd w:val="clear" w:color="auto" w:fill="auto"/>
          </w:tcPr>
          <w:p w:rsidR="00A9314E" w:rsidRPr="008E7022" w:rsidRDefault="00A9314E" w:rsidP="008E7022">
            <w:pPr>
              <w:spacing w:after="0" w:line="240" w:lineRule="auto"/>
              <w:jc w:val="both"/>
              <w:rPr>
                <w:rFonts w:ascii="Times New Roman" w:hAnsi="Times New Roman" w:cs="Times New Roman"/>
                <w:sz w:val="16"/>
                <w:szCs w:val="16"/>
              </w:rPr>
            </w:pPr>
          </w:p>
        </w:tc>
        <w:tc>
          <w:tcPr>
            <w:tcW w:w="2836" w:type="dxa"/>
            <w:tcBorders>
              <w:top w:val="single" w:sz="4" w:space="0" w:color="auto"/>
            </w:tcBorders>
            <w:shd w:val="clear" w:color="auto" w:fill="auto"/>
          </w:tcPr>
          <w:p w:rsidR="00A9314E" w:rsidRPr="008E7022" w:rsidRDefault="00A9314E" w:rsidP="008E7022">
            <w:pPr>
              <w:spacing w:after="0" w:line="240" w:lineRule="auto"/>
              <w:jc w:val="both"/>
              <w:rPr>
                <w:rFonts w:ascii="Times New Roman" w:hAnsi="Times New Roman" w:cs="Times New Roman"/>
                <w:sz w:val="16"/>
                <w:szCs w:val="16"/>
              </w:rPr>
            </w:pPr>
            <w:r w:rsidRPr="008E7022">
              <w:rPr>
                <w:rFonts w:ascii="Times New Roman" w:hAnsi="Times New Roman" w:cs="Times New Roman"/>
                <w:sz w:val="16"/>
                <w:szCs w:val="16"/>
              </w:rPr>
              <w:t>(расшифровка подписи заявителя)</w:t>
            </w:r>
          </w:p>
        </w:tc>
      </w:tr>
    </w:tbl>
    <w:p w:rsidR="00A9314E" w:rsidRPr="00FC5D30" w:rsidRDefault="00A9314E" w:rsidP="008E7022">
      <w:pPr>
        <w:spacing w:after="0" w:line="240" w:lineRule="auto"/>
        <w:jc w:val="both"/>
        <w:rPr>
          <w:rFonts w:ascii="Times New Roman" w:hAnsi="Times New Roman" w:cs="Times New Roman"/>
        </w:rPr>
      </w:pPr>
    </w:p>
    <w:p w:rsidR="00A9314E" w:rsidRDefault="00A9314E" w:rsidP="00A9314E">
      <w:pPr>
        <w:pStyle w:val="ConsPlusNormal"/>
        <w:jc w:val="right"/>
        <w:outlineLvl w:val="1"/>
        <w:rPr>
          <w:rFonts w:ascii="Times New Roman" w:hAnsi="Times New Roman" w:cs="Times New Roman"/>
          <w:sz w:val="24"/>
          <w:szCs w:val="24"/>
        </w:rPr>
      </w:pPr>
    </w:p>
    <w:p w:rsidR="00A9314E" w:rsidRDefault="00A9314E" w:rsidP="00A9314E">
      <w:pPr>
        <w:pStyle w:val="ConsPlusNormal"/>
        <w:jc w:val="right"/>
        <w:outlineLvl w:val="1"/>
        <w:rPr>
          <w:rFonts w:ascii="Times New Roman" w:hAnsi="Times New Roman" w:cs="Times New Roman"/>
          <w:sz w:val="24"/>
          <w:szCs w:val="24"/>
        </w:rPr>
      </w:pPr>
    </w:p>
    <w:p w:rsidR="00A9314E" w:rsidRDefault="00A9314E" w:rsidP="00A9314E">
      <w:pPr>
        <w:pStyle w:val="ConsPlusNormal"/>
        <w:jc w:val="right"/>
        <w:outlineLvl w:val="1"/>
        <w:rPr>
          <w:rFonts w:ascii="Times New Roman" w:hAnsi="Times New Roman" w:cs="Times New Roman"/>
          <w:sz w:val="24"/>
          <w:szCs w:val="24"/>
        </w:rPr>
      </w:pPr>
    </w:p>
    <w:p w:rsidR="00A9314E" w:rsidRDefault="00A9314E" w:rsidP="00A9314E">
      <w:pPr>
        <w:pStyle w:val="ConsPlusNormal"/>
        <w:jc w:val="right"/>
        <w:outlineLvl w:val="1"/>
        <w:rPr>
          <w:rFonts w:ascii="Times New Roman" w:hAnsi="Times New Roman" w:cs="Times New Roman"/>
          <w:sz w:val="24"/>
          <w:szCs w:val="24"/>
        </w:rPr>
      </w:pPr>
    </w:p>
    <w:p w:rsidR="00A9314E" w:rsidRDefault="00A9314E" w:rsidP="00A9314E">
      <w:pPr>
        <w:pStyle w:val="ConsPlusNormal"/>
        <w:jc w:val="right"/>
        <w:outlineLvl w:val="1"/>
        <w:rPr>
          <w:rFonts w:ascii="Times New Roman" w:hAnsi="Times New Roman" w:cs="Times New Roman"/>
          <w:sz w:val="24"/>
          <w:szCs w:val="24"/>
        </w:rPr>
      </w:pPr>
    </w:p>
    <w:p w:rsidR="00A9314E" w:rsidRDefault="00A9314E" w:rsidP="00A9314E">
      <w:pPr>
        <w:pStyle w:val="ConsPlusNormal"/>
        <w:jc w:val="right"/>
        <w:outlineLvl w:val="1"/>
        <w:rPr>
          <w:rFonts w:ascii="Times New Roman" w:hAnsi="Times New Roman" w:cs="Times New Roman"/>
          <w:sz w:val="24"/>
          <w:szCs w:val="24"/>
        </w:rPr>
      </w:pPr>
    </w:p>
    <w:p w:rsidR="00A9314E" w:rsidRDefault="00A9314E" w:rsidP="00A9314E">
      <w:pPr>
        <w:pStyle w:val="ConsPlusNormal"/>
        <w:jc w:val="right"/>
        <w:outlineLvl w:val="1"/>
        <w:rPr>
          <w:rFonts w:ascii="Times New Roman" w:hAnsi="Times New Roman" w:cs="Times New Roman"/>
          <w:sz w:val="24"/>
          <w:szCs w:val="24"/>
        </w:rPr>
      </w:pPr>
    </w:p>
    <w:p w:rsidR="008E7022" w:rsidRDefault="008E7022" w:rsidP="00A9314E">
      <w:pPr>
        <w:pStyle w:val="ConsPlusNormal"/>
        <w:jc w:val="right"/>
        <w:outlineLvl w:val="1"/>
        <w:rPr>
          <w:rFonts w:ascii="Times New Roman" w:hAnsi="Times New Roman" w:cs="Times New Roman"/>
          <w:sz w:val="24"/>
          <w:szCs w:val="24"/>
        </w:rPr>
      </w:pPr>
    </w:p>
    <w:p w:rsidR="008E7022" w:rsidRDefault="008E7022" w:rsidP="00A9314E">
      <w:pPr>
        <w:pStyle w:val="ConsPlusNormal"/>
        <w:jc w:val="right"/>
        <w:outlineLvl w:val="1"/>
        <w:rPr>
          <w:rFonts w:ascii="Times New Roman" w:hAnsi="Times New Roman" w:cs="Times New Roman"/>
          <w:sz w:val="24"/>
          <w:szCs w:val="24"/>
        </w:rPr>
      </w:pPr>
    </w:p>
    <w:p w:rsidR="008E7022" w:rsidRDefault="008E7022" w:rsidP="00A9314E">
      <w:pPr>
        <w:pStyle w:val="ConsPlusNormal"/>
        <w:jc w:val="right"/>
        <w:outlineLvl w:val="1"/>
        <w:rPr>
          <w:rFonts w:ascii="Times New Roman" w:hAnsi="Times New Roman" w:cs="Times New Roman"/>
          <w:sz w:val="24"/>
          <w:szCs w:val="24"/>
        </w:rPr>
      </w:pPr>
    </w:p>
    <w:p w:rsidR="00A9314E" w:rsidRPr="008E7022" w:rsidRDefault="00A9314E" w:rsidP="00A9314E">
      <w:pPr>
        <w:pStyle w:val="ConsPlusNormal"/>
        <w:jc w:val="right"/>
        <w:outlineLvl w:val="1"/>
        <w:rPr>
          <w:rFonts w:ascii="Times New Roman" w:hAnsi="Times New Roman" w:cs="Times New Roman"/>
          <w:sz w:val="24"/>
          <w:szCs w:val="24"/>
        </w:rPr>
      </w:pPr>
      <w:r w:rsidRPr="008E7022">
        <w:rPr>
          <w:rFonts w:ascii="Times New Roman" w:hAnsi="Times New Roman" w:cs="Times New Roman"/>
          <w:sz w:val="24"/>
          <w:szCs w:val="24"/>
        </w:rPr>
        <w:lastRenderedPageBreak/>
        <w:t xml:space="preserve">Приложение </w:t>
      </w:r>
      <w:r w:rsidR="008E7022" w:rsidRPr="008E7022">
        <w:rPr>
          <w:rFonts w:ascii="Times New Roman" w:hAnsi="Times New Roman" w:cs="Times New Roman"/>
          <w:sz w:val="24"/>
          <w:szCs w:val="24"/>
        </w:rPr>
        <w:t>№</w:t>
      </w:r>
      <w:r w:rsidRPr="008E7022">
        <w:rPr>
          <w:rFonts w:ascii="Times New Roman" w:hAnsi="Times New Roman" w:cs="Times New Roman"/>
          <w:sz w:val="24"/>
          <w:szCs w:val="24"/>
        </w:rPr>
        <w:t>2</w:t>
      </w:r>
    </w:p>
    <w:p w:rsidR="00A9314E" w:rsidRPr="008E7022" w:rsidRDefault="00A9314E" w:rsidP="00A9314E">
      <w:pPr>
        <w:pStyle w:val="ConsPlusNormal"/>
        <w:jc w:val="right"/>
        <w:rPr>
          <w:rFonts w:ascii="Times New Roman" w:hAnsi="Times New Roman" w:cs="Times New Roman"/>
          <w:sz w:val="24"/>
          <w:szCs w:val="24"/>
        </w:rPr>
      </w:pPr>
      <w:r w:rsidRPr="008E7022">
        <w:rPr>
          <w:rFonts w:ascii="Times New Roman" w:hAnsi="Times New Roman" w:cs="Times New Roman"/>
          <w:sz w:val="24"/>
          <w:szCs w:val="24"/>
        </w:rPr>
        <w:t>к административному регламенту</w:t>
      </w:r>
    </w:p>
    <w:p w:rsidR="00A9314E" w:rsidRPr="008E7022" w:rsidRDefault="00A9314E" w:rsidP="00A9314E">
      <w:pPr>
        <w:pStyle w:val="ConsPlusNormal"/>
        <w:jc w:val="right"/>
        <w:rPr>
          <w:rFonts w:ascii="Times New Roman" w:hAnsi="Times New Roman" w:cs="Times New Roman"/>
          <w:sz w:val="24"/>
          <w:szCs w:val="24"/>
        </w:rPr>
      </w:pPr>
      <w:r w:rsidRPr="008E7022">
        <w:rPr>
          <w:rFonts w:ascii="Times New Roman" w:hAnsi="Times New Roman" w:cs="Times New Roman"/>
          <w:sz w:val="24"/>
          <w:szCs w:val="24"/>
        </w:rPr>
        <w:t>предоставления муниципальной услуги</w:t>
      </w:r>
    </w:p>
    <w:p w:rsidR="008E7022" w:rsidRPr="008E7022" w:rsidRDefault="00A9314E" w:rsidP="00A9314E">
      <w:pPr>
        <w:pStyle w:val="ConsPlusNormal"/>
        <w:jc w:val="right"/>
        <w:rPr>
          <w:rFonts w:ascii="Times New Roman" w:hAnsi="Times New Roman" w:cs="Times New Roman"/>
          <w:sz w:val="24"/>
          <w:szCs w:val="24"/>
        </w:rPr>
      </w:pPr>
      <w:r w:rsidRPr="008E7022">
        <w:rPr>
          <w:rFonts w:ascii="Times New Roman" w:hAnsi="Times New Roman" w:cs="Times New Roman"/>
          <w:sz w:val="24"/>
          <w:szCs w:val="24"/>
        </w:rPr>
        <w:t>«Выдача разрешения на перевод жилого</w:t>
      </w:r>
    </w:p>
    <w:p w:rsidR="00A9314E" w:rsidRPr="008E7022" w:rsidRDefault="00A9314E" w:rsidP="00A9314E">
      <w:pPr>
        <w:pStyle w:val="ConsPlusNormal"/>
        <w:jc w:val="right"/>
        <w:rPr>
          <w:rFonts w:ascii="Times New Roman" w:hAnsi="Times New Roman" w:cs="Times New Roman"/>
          <w:sz w:val="24"/>
          <w:szCs w:val="24"/>
        </w:rPr>
      </w:pPr>
      <w:r w:rsidRPr="008E7022">
        <w:rPr>
          <w:rFonts w:ascii="Times New Roman" w:hAnsi="Times New Roman" w:cs="Times New Roman"/>
          <w:sz w:val="24"/>
          <w:szCs w:val="24"/>
        </w:rPr>
        <w:t xml:space="preserve">(нежилого) помещения в </w:t>
      </w:r>
      <w:proofErr w:type="gramStart"/>
      <w:r w:rsidRPr="008E7022">
        <w:rPr>
          <w:rFonts w:ascii="Times New Roman" w:hAnsi="Times New Roman" w:cs="Times New Roman"/>
          <w:sz w:val="24"/>
          <w:szCs w:val="24"/>
        </w:rPr>
        <w:t>нежилое</w:t>
      </w:r>
      <w:proofErr w:type="gramEnd"/>
      <w:r w:rsidRPr="008E7022">
        <w:rPr>
          <w:rFonts w:ascii="Times New Roman" w:hAnsi="Times New Roman" w:cs="Times New Roman"/>
          <w:sz w:val="24"/>
          <w:szCs w:val="24"/>
        </w:rPr>
        <w:t xml:space="preserve"> (жилое)»</w:t>
      </w:r>
    </w:p>
    <w:p w:rsidR="00A9314E" w:rsidRPr="008E7022" w:rsidRDefault="00A9314E" w:rsidP="00A9314E">
      <w:pPr>
        <w:pStyle w:val="ConsPlusNormal"/>
        <w:jc w:val="right"/>
        <w:rPr>
          <w:rFonts w:ascii="Times New Roman" w:hAnsi="Times New Roman" w:cs="Times New Roman"/>
          <w:sz w:val="24"/>
          <w:szCs w:val="24"/>
        </w:rPr>
      </w:pPr>
      <w:r w:rsidRPr="008E7022">
        <w:rPr>
          <w:rFonts w:ascii="Times New Roman" w:hAnsi="Times New Roman" w:cs="Times New Roman"/>
          <w:sz w:val="24"/>
          <w:szCs w:val="24"/>
        </w:rPr>
        <w:t>Администрации МО СП «</w:t>
      </w:r>
      <w:r w:rsidR="00FB563D" w:rsidRPr="008E7022">
        <w:rPr>
          <w:rFonts w:ascii="Times New Roman" w:hAnsi="Times New Roman" w:cs="Times New Roman"/>
          <w:sz w:val="24"/>
          <w:szCs w:val="24"/>
        </w:rPr>
        <w:t>Петропавловское</w:t>
      </w:r>
      <w:r w:rsidRPr="008E7022">
        <w:rPr>
          <w:rFonts w:ascii="Times New Roman" w:hAnsi="Times New Roman" w:cs="Times New Roman"/>
          <w:sz w:val="24"/>
          <w:szCs w:val="24"/>
        </w:rPr>
        <w:t>»</w:t>
      </w:r>
    </w:p>
    <w:p w:rsidR="00A9314E" w:rsidRPr="00FC5D30" w:rsidRDefault="00A9314E" w:rsidP="00A9314E">
      <w:pPr>
        <w:pStyle w:val="ConsPlusNormal"/>
        <w:jc w:val="both"/>
        <w:rPr>
          <w:rFonts w:ascii="Times New Roman" w:hAnsi="Times New Roman" w:cs="Times New Roman"/>
        </w:rPr>
      </w:pPr>
    </w:p>
    <w:p w:rsidR="00A9314E" w:rsidRPr="008E7022" w:rsidRDefault="00A9314E" w:rsidP="00A9314E">
      <w:pPr>
        <w:pStyle w:val="ConsPlusNormal"/>
        <w:jc w:val="center"/>
        <w:rPr>
          <w:rFonts w:ascii="Times New Roman" w:hAnsi="Times New Roman" w:cs="Times New Roman"/>
          <w:b/>
        </w:rPr>
      </w:pPr>
      <w:bookmarkStart w:id="11" w:name="Par378"/>
      <w:bookmarkEnd w:id="11"/>
      <w:r w:rsidRPr="008E7022">
        <w:rPr>
          <w:rFonts w:ascii="Times New Roman" w:hAnsi="Times New Roman" w:cs="Times New Roman"/>
          <w:b/>
        </w:rPr>
        <w:t>БЛОК-СХЕМА</w:t>
      </w:r>
    </w:p>
    <w:p w:rsidR="00A9314E" w:rsidRPr="008E7022" w:rsidRDefault="00A9314E" w:rsidP="00A9314E">
      <w:pPr>
        <w:pStyle w:val="ConsPlusNormal"/>
        <w:jc w:val="center"/>
        <w:rPr>
          <w:rFonts w:ascii="Times New Roman" w:hAnsi="Times New Roman" w:cs="Times New Roman"/>
          <w:b/>
        </w:rPr>
      </w:pPr>
      <w:r w:rsidRPr="008E7022">
        <w:rPr>
          <w:rFonts w:ascii="Times New Roman" w:hAnsi="Times New Roman" w:cs="Times New Roman"/>
          <w:b/>
        </w:rPr>
        <w:t>ПОСЛЕДОВАТЕЛЬНОСТИ АДМИНИСТРАТИВНЫХ ПРОЦЕДУР</w:t>
      </w:r>
    </w:p>
    <w:p w:rsidR="00A9314E" w:rsidRPr="008E7022" w:rsidRDefault="00A9314E" w:rsidP="00A9314E">
      <w:pPr>
        <w:pStyle w:val="ConsPlusNormal"/>
        <w:jc w:val="center"/>
        <w:rPr>
          <w:rFonts w:ascii="Times New Roman" w:hAnsi="Times New Roman" w:cs="Times New Roman"/>
          <w:b/>
          <w:sz w:val="24"/>
          <w:szCs w:val="24"/>
        </w:rPr>
      </w:pPr>
      <w:r w:rsidRPr="008E7022">
        <w:rPr>
          <w:rFonts w:ascii="Times New Roman" w:hAnsi="Times New Roman" w:cs="Times New Roman"/>
          <w:b/>
        </w:rPr>
        <w:t>ПРЕДОСТАВЛЕНИЯ МУНИЦИПАЛЬНОЙ УСЛУГИ</w:t>
      </w:r>
      <w:r w:rsidRPr="008E7022">
        <w:rPr>
          <w:rFonts w:ascii="Times New Roman" w:hAnsi="Times New Roman" w:cs="Times New Roman"/>
          <w:b/>
          <w:sz w:val="24"/>
          <w:szCs w:val="24"/>
        </w:rPr>
        <w:t xml:space="preserve"> </w:t>
      </w:r>
    </w:p>
    <w:p w:rsidR="00A9314E" w:rsidRPr="008E7022" w:rsidRDefault="00A9314E" w:rsidP="00A9314E">
      <w:pPr>
        <w:pStyle w:val="ConsPlusNormal"/>
        <w:jc w:val="center"/>
        <w:rPr>
          <w:rFonts w:ascii="Times New Roman" w:hAnsi="Times New Roman" w:cs="Times New Roman"/>
          <w:b/>
          <w:sz w:val="24"/>
          <w:szCs w:val="24"/>
        </w:rPr>
      </w:pPr>
      <w:r w:rsidRPr="008E7022">
        <w:rPr>
          <w:rFonts w:ascii="Times New Roman" w:hAnsi="Times New Roman" w:cs="Times New Roman"/>
          <w:b/>
          <w:sz w:val="24"/>
          <w:szCs w:val="24"/>
        </w:rPr>
        <w:t xml:space="preserve">«Выдача разрешения на перевод жилого (нежилого) помещения в </w:t>
      </w:r>
      <w:proofErr w:type="gramStart"/>
      <w:r w:rsidRPr="008E7022">
        <w:rPr>
          <w:rFonts w:ascii="Times New Roman" w:hAnsi="Times New Roman" w:cs="Times New Roman"/>
          <w:b/>
          <w:sz w:val="24"/>
          <w:szCs w:val="24"/>
        </w:rPr>
        <w:t>нежилое</w:t>
      </w:r>
      <w:proofErr w:type="gramEnd"/>
      <w:r w:rsidRPr="008E7022">
        <w:rPr>
          <w:rFonts w:ascii="Times New Roman" w:hAnsi="Times New Roman" w:cs="Times New Roman"/>
          <w:b/>
          <w:sz w:val="24"/>
          <w:szCs w:val="24"/>
        </w:rPr>
        <w:t xml:space="preserve"> (жилое)»</w:t>
      </w:r>
    </w:p>
    <w:p w:rsidR="00A9314E" w:rsidRPr="00A2552B" w:rsidRDefault="00A9314E" w:rsidP="00A9314E">
      <w:pPr>
        <w:pStyle w:val="ConsPlusNormal"/>
        <w:jc w:val="both"/>
        <w:rPr>
          <w:rFonts w:ascii="Times New Roman" w:hAnsi="Times New Roman" w:cs="Times New Roman"/>
          <w:sz w:val="24"/>
          <w:szCs w:val="24"/>
        </w:rPr>
      </w:pPr>
      <w:r>
        <w:rPr>
          <w:noProof/>
        </w:rPr>
      </w:r>
      <w:r>
        <w:pict>
          <v:group id="Group 140" o:spid="_x0000_s1042" style="width:495.65pt;height:417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DAZwcAAMw+AAAOAAAAZHJzL2Uyb0RvYy54bWzsW+uO20QU/o/EO1j+n8bju6NmqzbZVEgF&#10;Klrg98R2YoNvjL2bLAgJiZ8g8Qw8A0KClpZXyL4RZ86Mnct622qrpl000mrlsTO3c+Z8c86Zb+7e&#10;W+eZdh6zOi2LsU7uGLoWF2EZpcVyrH/5dDbwda1uaBHRrCzisX4R1/q9k48/uruqRrFZJmUWxUyD&#10;Rop6tKrGetI01Wg4rMMkzml9p6ziAj4uSpbTBopsOYwYXUHreTY0DcMdrkoWVawM47qGt1PxUT/B&#10;9heLOGw+XyzquNGysQ5ja/A/w/9z/n94cpeOloxWSRrKYdAbjCKnaQGddk1NaUO1M5ZeaSpPQ1bW&#10;5aK5E5b5sFws0jDGOcBsiHEwm4esPKtwLsvRall1YgLRHsjpxs2Gn50/Zloage50raA5qAh71YiN&#10;wllVyxH85iGrnlSPmZghPD4qw29rkN3w8DsvL8WPtfnq0zKCBulZU6Jw1guW8yZg2toadXDR6SBe&#10;N1oILz3Dgz9H10L45nqO47mO0FKYgCp5PYeAJuGr6Rrdp1NZnRBiy8rEcK2AVx3SkegZRytHx1cI&#10;LLl6K9X67aT6JKFVjMqqucSkVM1WqpvfN88uf7r8efPH5vnmz82LzYvLXzZ/a5t/4eVvm382L/HT&#10;y83zy1/h41+bZ5rNx84HCa21wq+F5LWinCS0WMb3GStXSUwjGDzBue5V4IUa9PZaVRDXP5Rpq5CA&#10;WK1ALQfH1MmTjipWNw/jMtf4w1iH9VpEX4DRobrp+aO6wSUTyaVFo290bZFnYGLnNNOI67qe1JD8&#10;MbTdtslr1mWWRrM0y7DAlvNJxjSoOtZnXuDaLvaTneWw0MRrwARDWjW85gsGf+23r6H9WjSD62Kv&#10;/azgvRQl708sG/EmRhyRcynPmpg9SaKVFqV8ypZPoEMoAKiYHu8GSjRbAho2ma6xsvk6bRJcHHyt&#10;X5kH1hDvaVYlVIzXCoLAl5LZHW/XO45+b2CgLzlErjnEnh8CYtrGAzMYzFzfG9gz2xkEnuEPDBI8&#10;CFzDDuzp7Ec+JmKPkjSK4uJRWsQtDhL7zSxCIrJAMERCbQXLkUtDzPdaJcrJC2Hv6SJPQcxaluZj&#10;HXUndcqX+mkRQQU6amiaiefh/viFbNaw9EDbrVjA9oUtCJtq1vM1wp7ZWtm8jC7AUkBhiEywp8FD&#10;UrLvdW0F+8NYr787oyzWteyTglubSQITVN1gyTVAnKDtvU/z3U+0CKGxsR42DNYHFiaN2IjOKpYu&#10;E+iNoLiK8j4A5iJtuFj4qMXIZAEQ60jQZbXQxYeDC1gjptuK6xigFAD0c6C3OeKjzltQ8u0AxM23&#10;iMBSmNShgsKk1qW61ZiEO/nW8hUmde6U3YdJ6EJwcR0BkxwEHsAdJ3AOMMkJzNZRsj0FSgqUrsR5&#10;txWUYOtVaNQT3IG5i5B510NCt/1IaOTyYAPAyCUQMe85SLbFfSd0kLz9IHgbYKmgTQVttzNos9oo&#10;RAVtbYZI5pvcPkhCADgSJPFQjUOS59rYLUbgmNmzXR4vc0gijoW+k0okqUTSbh78tvpHmEjq0rUK&#10;kw4wyevBJAEAR8Iky3FEIilwTFTTFpS8gCe+EZRMBUojFbT9b4I2BCWMClTs1hO7wbn0ldjN6hJv&#10;R8gk2Q4/qOTeEIETz/3ozSPci5KopFJJCpX+X6jUHSIpV+nAVQr6UKk7ojwCKrUZJUI6ckV75mbZ&#10;kPEWoHRIrFA5JUUEAB7TrY7fulMkBUoHoMR9kau+UpeDA1SaFIIbFq4LyQ3rGEpIHHh6UQEPbI+g&#10;JKpw1/R6gpI4+HRspIkgN0Iyx5wAmF/IDDDF8f82oHMcILKh58RdquszTPO4aCZlUQBZqWQWNt7L&#10;V4LWtoQlOwiMVxOWOvYQHWUF0mAcH3LzSPu5lgZzDZfJ4fMWjuEul6lNne3ygm7IndEaVEzDUiCT&#10;ZTEwXcZ6HkfAcYmBv8SfhAwlD6qPYWQEp/6pbw9s0z0d2MZ0Org/m9gDdwZHElNrOplMyT7DiLOr&#10;3p5hxAXayXqH/yO4YoL38yr+jzByPju+BI9HqiEdzXLnzEisYZkMObYteT4/toY4xPHIQcZW2dLo&#10;zXloypaObksduXbXlrqUx3vYlyzLgjFxW/IJ7hPbfckjcDTD96UWvlsydEt3laexdcMoZwN2e5Mg&#10;BeLeJMC4rbAHgWq7UdtNT5aL9JE4rS7+fg8m4vFkFzcRX5KktiZiEuPd+m6e8t2EtCU7XPlucHmo&#10;7+INBi3gtEuXTJ6tkz72odXFje/amIghmfDaIkurr1q6eBsSETi+4nbl2YdnXKbpt3YFN6beQVg0&#10;8Iw2Sd1/jaPz1NU2pbapvm0KIpCrGYZdJt3RoyK0GTAnAnceMHGx3adgm5K+nMhotNfLrmRBb5Rj&#10;6KJ+CGI/XGviTuiU1om4rhTBk0hUqHjpA8499JHDxBXJ95R7MA1+t5BbmWH4BwxW4rZXfOAC4muC&#10;phsZ2sAJMIf5QduZsqcb2RPe9IUr05gClNe7+Z3s3TLm/raX0E/+AwAA//8DAFBLAwQUAAYACAAA&#10;ACEA/9paHt4AAAAHAQAADwAAAGRycy9kb3ducmV2LnhtbEyPQUvDQBCF74L/YRnBm92stUVjNqUU&#10;9VQEW6H0Ns1Ok9DsbMhuk/Tfu/Wil+ENb3jvm2wx2kb01PnasQY1SUAQF87UXGr43r4/PIPwAdlg&#10;45g0XMjDIr+9yTA1buAv6jehFDGEfYoaqhDaVEpfVGTRT1xLHL2j6yyGuHalNB0OMdw28jFJ5tJi&#10;zbGhwpZWFRWnzdlq+BhwWE7VW78+HVeX/Xb2uVsr0vr+bly+ggg0hr9juOJHdMgj08Gd2XjRaIiP&#10;hN959ZR6moE4RJXMpy8g80z+589/AAAA//8DAFBLAQItABQABgAIAAAAIQC2gziS/gAAAOEBAAAT&#10;AAAAAAAAAAAAAAAAAAAAAABbQ29udGVudF9UeXBlc10ueG1sUEsBAi0AFAAGAAgAAAAhADj9If/W&#10;AAAAlAEAAAsAAAAAAAAAAAAAAAAALwEAAF9yZWxzLy5yZWxzUEsBAi0AFAAGAAgAAAAhALWUUMBn&#10;BwAAzD4AAA4AAAAAAAAAAAAAAAAALgIAAGRycy9lMm9Eb2MueG1sUEsBAi0AFAAGAAgAAAAhAP/a&#10;Wh7eAAAABwEAAA8AAAAAAAAAAAAAAAAAwQkAAGRycy9kb3ducmV2LnhtbFBLBQYAAAAABAAEAPMA&#10;AADMCgAAAAA=&#10;">
            <v:roundrect id="Скругленный прямоугольник 4" o:spid="_x0000_s1043"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W8QA&#10;AADaAAAADwAAAGRycy9kb3ducmV2LnhtbESPQWvCQBSE74L/YXmF3nTTQKVEV5GAoAcLTUppby/Z&#10;ZxLMvg27q6b/visIPQ4z8w2z2oymF1dyvrOs4GWegCCure64UfBZ7mZvIHxA1thbJgW/5GGznk5W&#10;mGl74w+6FqEREcI+QwVtCEMmpa9bMujndiCO3sk6gyFK10jt8BbhppdpkiykwY7jQosD5S3V5+Ji&#10;FOjyx/XF/lLl74vvw9drXpXHtFLq+WncLkEEGsN/+NHeawUp3K/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1FFvEAAAA2gAAAA8AAAAAAAAAAAAAAAAAmAIAAGRycy9k&#10;b3ducmV2LnhtbFBLBQYAAAAABAAEAPUAAACJAwAAAAA=&#10;" fillcolor="#fdeada" stroked="f" strokeweight="1pt">
              <v:stroke joinstyle="miter"/>
              <v:shadow on="t" color="black" opacity="26213f" origin="-.5,-.5" offset=".74836mm,.74836mm"/>
              <v:textbox style="mso-next-textbox:#Скругленный прямоугольник 4" inset="9.6pt,4.8pt,9.6pt,4.8pt">
                <w:txbxContent>
                  <w:p w:rsidR="00A9314E" w:rsidRPr="00B75120" w:rsidRDefault="00A9314E" w:rsidP="00A9314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A9314E" w:rsidRPr="00B75120" w:rsidRDefault="00A9314E" w:rsidP="00A9314E">
                    <w:pPr>
                      <w:pStyle w:val="aa"/>
                      <w:numPr>
                        <w:ilvl w:val="0"/>
                        <w:numId w:val="30"/>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A9314E" w:rsidRPr="00B75120" w:rsidRDefault="00A9314E" w:rsidP="00A9314E">
                    <w:pPr>
                      <w:pStyle w:val="aa"/>
                      <w:numPr>
                        <w:ilvl w:val="0"/>
                        <w:numId w:val="30"/>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A9314E" w:rsidRDefault="00A9314E" w:rsidP="00A9314E">
                    <w:pPr>
                      <w:pStyle w:val="aa"/>
                      <w:numPr>
                        <w:ilvl w:val="0"/>
                        <w:numId w:val="30"/>
                      </w:numPr>
                      <w:spacing w:after="0" w:line="216" w:lineRule="auto"/>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A9314E" w:rsidRPr="00A51EA1" w:rsidRDefault="00A9314E" w:rsidP="00A9314E">
                    <w:pPr>
                      <w:pStyle w:val="aa"/>
                      <w:numPr>
                        <w:ilvl w:val="0"/>
                        <w:numId w:val="30"/>
                      </w:numPr>
                      <w:spacing w:after="0" w:line="216" w:lineRule="auto"/>
                      <w:rPr>
                        <w:rFonts w:ascii="Times New Roman" w:hAnsi="Times New Roman"/>
                        <w:sz w:val="20"/>
                      </w:rPr>
                    </w:pPr>
                    <w:r>
                      <w:rPr>
                        <w:rFonts w:ascii="Times New Roman" w:hAnsi="Times New Roman"/>
                        <w:sz w:val="20"/>
                      </w:rPr>
                      <w:t>через МФЦ</w:t>
                    </w:r>
                  </w:p>
                </w:txbxContent>
              </v:textbox>
            </v:roundrect>
            <v:roundrect id="AutoShape 126" o:spid="_x0000_s1044"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xwMQA&#10;AADaAAAADwAAAGRycy9kb3ducmV2LnhtbESPQWvCQBSE74L/YXlCb7qppVKiq5SAoIcWmpRSby/Z&#10;ZxLMvg27q6b/visIHoeZ+YZZbQbTiQs531pW8DxLQBBXVrdcK/guttM3ED4ga+wsk4I/8rBZj0cr&#10;TLW98hdd8lCLCGGfooImhD6V0lcNGfQz2xNH72idwRClq6V2eI1w08l5kiykwZbjQoM9ZQ1Vp/xs&#10;FOji4Lp8dy6zz8Xv/uc1K4uPeanU02R4X4IINIRH+N7eaQUvcLs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5scDEAAAA2gAAAA8AAAAAAAAAAAAAAAAAmAIAAGRycy9k&#10;b3ducmV2LnhtbFBLBQYAAAAABAAEAPUAAACJAwAAAAA=&#10;" fillcolor="#fdeada" stroked="f" strokeweight="1pt">
              <v:stroke joinstyle="miter"/>
              <v:shadow on="t" color="black" opacity="26213f" origin="-.5,-.5" offset=".74836mm,.74836mm"/>
              <v:textbox style="mso-next-textbox:#AutoShape 126" inset="9.6pt,4.8pt,9.6pt,4.8pt">
                <w:txbxContent>
                  <w:p w:rsidR="00A9314E" w:rsidRPr="00FC5D30" w:rsidRDefault="00A9314E" w:rsidP="00A9314E">
                    <w:pPr>
                      <w:spacing w:line="216" w:lineRule="auto"/>
                      <w:jc w:val="center"/>
                      <w:rPr>
                        <w:rFonts w:ascii="Times New Roman" w:hAnsi="Times New Roman"/>
                        <w:i/>
                        <w:iCs/>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A9314E" w:rsidRPr="00941349" w:rsidRDefault="00A9314E" w:rsidP="00A9314E">
                    <w:pPr>
                      <w:spacing w:line="216" w:lineRule="auto"/>
                      <w:jc w:val="center"/>
                      <w:rPr>
                        <w:rFonts w:ascii="Times New Roman" w:hAnsi="Times New Roman"/>
                        <w:sz w:val="20"/>
                      </w:rPr>
                    </w:pPr>
                    <w:r w:rsidRPr="00FC5D30">
                      <w:rPr>
                        <w:rFonts w:ascii="Times New Roman" w:hAnsi="Times New Roman"/>
                        <w:i/>
                        <w:iCs/>
                        <w:kern w:val="24"/>
                        <w:sz w:val="20"/>
                      </w:rPr>
                      <w:t>(</w:t>
                    </w:r>
                    <w:r w:rsidRPr="00464F22">
                      <w:rPr>
                        <w:rFonts w:ascii="Times New Roman" w:hAnsi="Times New Roman"/>
                        <w:i/>
                        <w:iCs/>
                        <w:kern w:val="24"/>
                        <w:sz w:val="20"/>
                      </w:rPr>
                      <w:t>не более 10 минут)</w:t>
                    </w:r>
                  </w:p>
                </w:txbxContent>
              </v:textbox>
            </v:roundrect>
            <v:roundrect id="AutoShape 127" o:spid="_x0000_s1045"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ptMQA&#10;AADaAAAADwAAAGRycy9kb3ducmV2LnhtbESPQWvCQBSE74L/YXlCb7qptFKiq5SAoIcWmpRSby/Z&#10;ZxLMvg27q6b/visIHoeZ+YZZbQbTiQs531pW8DxLQBBXVrdcK/guttM3ED4ga+wsk4I/8rBZj0cr&#10;TLW98hdd8lCLCGGfooImhD6V0lcNGfQz2xNH72idwRClq6V2eI1w08l5kiykwZbjQoM9ZQ1Vp/xs&#10;FOji4Lp8dy6zz8Xv/uc1K4uPeanU02R4X4IINIRH+N7eaQUvcLs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QKbTEAAAA2gAAAA8AAAAAAAAAAAAAAAAAmAIAAGRycy9k&#10;b3ducmV2LnhtbFBLBQYAAAAABAAEAPUAAACJAwAAAAA=&#10;" fillcolor="#fdeada" stroked="f" strokeweight="1pt">
              <v:stroke joinstyle="miter"/>
              <v:shadow on="t" color="black" opacity="26213f" origin="-.5,-.5" offset=".74836mm,.74836mm"/>
              <v:textbox style="mso-next-textbox:#AutoShape 127" inset="9.6pt,4.8pt,9.6pt,4.8pt">
                <w:txbxContent>
                  <w:p w:rsidR="00A9314E" w:rsidRPr="00A51EA1" w:rsidRDefault="00A9314E" w:rsidP="00A9314E">
                    <w:pPr>
                      <w:spacing w:line="216" w:lineRule="auto"/>
                      <w:jc w:val="center"/>
                      <w:rPr>
                        <w:rFonts w:ascii="Times New Roman" w:hAnsi="Times New Roman"/>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r w:rsidR="008E7022">
                      <w:rPr>
                        <w:rFonts w:ascii="Times New Roman" w:hAnsi="Times New Roman"/>
                        <w:sz w:val="20"/>
                      </w:rPr>
                      <w:t xml:space="preserve"> </w:t>
                    </w:r>
                    <w:r w:rsidRPr="00FC5D30">
                      <w:rPr>
                        <w:rFonts w:ascii="Times New Roman" w:hAnsi="Times New Roman"/>
                        <w:i/>
                        <w:iCs/>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46"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ML8QA&#10;AADaAAAADwAAAGRycy9kb3ducmV2LnhtbESPQWvCQBSE7wX/w/IEb3VTQSmpq5RAwR4UTETs7SX7&#10;TILZt2F31fjv3UKhx2FmvmGW68F04kbOt5YVvE0TEMSV1S3XCg7F1+s7CB+QNXaWScGDPKxXo5cl&#10;ptreeU+3PNQiQtinqKAJoU+l9FVDBv3U9sTRO1tnMETpaqkd3iPcdHKWJAtpsOW40GBPWUPVJb8a&#10;Bbr4cV2+uZbZbnH6Ps6zstjOSqUm4+HzA0SgIfyH/9obrWAOv1fiD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cjC/EAAAA2gAAAA8AAAAAAAAAAAAAAAAAmAIAAGRycy9k&#10;b3ducmV2LnhtbFBLBQYAAAAABAAEAPUAAACJAwAAAAA=&#10;" fillcolor="#fdeada" stroked="f" strokeweight="1pt">
              <v:stroke joinstyle="miter"/>
              <v:shadow on="t" color="black" opacity="26213f" origin="-.5,-.5" offset=".74836mm,.74836mm"/>
              <v:textbox style="mso-next-textbox:#AutoShape 128" inset="9.6pt,4.8pt,9.6pt,4.8pt">
                <w:txbxContent>
                  <w:p w:rsidR="00A9314E" w:rsidRPr="00B75120" w:rsidRDefault="00A9314E" w:rsidP="00A9314E">
                    <w:pPr>
                      <w:spacing w:line="216" w:lineRule="auto"/>
                      <w:jc w:val="center"/>
                      <w:rPr>
                        <w:rFonts w:ascii="Times New Roman" w:hAnsi="Times New Roman"/>
                        <w:sz w:val="20"/>
                      </w:rPr>
                    </w:pPr>
                    <w:r w:rsidRPr="00B75120">
                      <w:rPr>
                        <w:rFonts w:ascii="Times New Roman" w:hAnsi="Times New Roman"/>
                        <w:sz w:val="20"/>
                      </w:rPr>
                      <w:t>Направление уведомления об отказе в приеме документов</w:t>
                    </w:r>
                  </w:p>
                  <w:p w:rsidR="00A9314E" w:rsidRPr="00A51EA1" w:rsidRDefault="00A9314E" w:rsidP="00A9314E">
                    <w:pPr>
                      <w:spacing w:line="216" w:lineRule="auto"/>
                      <w:jc w:val="center"/>
                      <w:rPr>
                        <w:rFonts w:ascii="Times New Roman" w:hAnsi="Times New Roman"/>
                        <w:i/>
                        <w:sz w:val="20"/>
                      </w:rPr>
                    </w:pPr>
                    <w:r>
                      <w:rPr>
                        <w:rFonts w:ascii="Times New Roman" w:hAnsi="Times New Roman"/>
                        <w:i/>
                        <w:sz w:val="20"/>
                      </w:rPr>
                      <w:t>(2 рабочих дней</w:t>
                    </w:r>
                    <w:r w:rsidRPr="00FC5D30">
                      <w:rPr>
                        <w:rFonts w:ascii="Times New Roman" w:hAnsi="Times New Roman"/>
                        <w:i/>
                        <w:iCs/>
                        <w:kern w:val="24"/>
                        <w:sz w:val="20"/>
                      </w:rPr>
                      <w:t>)</w:t>
                    </w:r>
                  </w:p>
                </w:txbxContent>
              </v:textbox>
            </v:roundrect>
            <v:roundrect id="AutoShape 129" o:spid="_x0000_s1047"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SWMQA&#10;AADaAAAADwAAAGRycy9kb3ducmV2LnhtbESPQWvCQBSE7wX/w/IK3uqmgqFEV5GAYA8Vmoi0t5fs&#10;Mwlm34bdVeO/7xYKPQ4z8w2z2oymFzdyvrOs4HWWgCCure64UXAsdy9vIHxA1thbJgUP8rBZT55W&#10;mGl750+6FaEREcI+QwVtCEMmpa9bMuhndiCO3tk6gyFK10jt8B7hppfzJEmlwY7jQosD5S3Vl+Jq&#10;FOjy2/XF/lrlh/Tr/bTIq/JjXik1fR63SxCBxvAf/mvvtYIU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EljEAAAA2gAAAA8AAAAAAAAAAAAAAAAAmAIAAGRycy9k&#10;b3ducmV2LnhtbFBLBQYAAAAABAAEAPUAAACJAwAAAAA=&#10;" fillcolor="#fdeada" stroked="f" strokeweight="1pt">
              <v:stroke joinstyle="miter"/>
              <v:shadow on="t" color="black" opacity="26213f" origin="-.5,-.5" offset=".74836mm,.74836mm"/>
              <v:textbox style="mso-next-textbox:#AutoShape 129" inset="9.6pt,4.8pt,9.6pt,4.8pt">
                <w:txbxContent>
                  <w:p w:rsidR="00A9314E" w:rsidRPr="00C35ADB" w:rsidRDefault="00A9314E" w:rsidP="00A9314E">
                    <w:pPr>
                      <w:spacing w:line="216" w:lineRule="auto"/>
                      <w:jc w:val="center"/>
                      <w:rPr>
                        <w:rFonts w:ascii="Times New Roman" w:hAnsi="Times New Roman"/>
                        <w:i/>
                        <w:sz w:val="20"/>
                      </w:rPr>
                    </w:pPr>
                    <w:r w:rsidRPr="00B75120">
                      <w:rPr>
                        <w:rFonts w:ascii="Times New Roman" w:hAnsi="Times New Roman"/>
                        <w:sz w:val="20"/>
                      </w:rPr>
                      <w:t xml:space="preserve">Отказ в </w:t>
                    </w:r>
                    <w:r>
                      <w:rPr>
                        <w:rFonts w:ascii="Times New Roman" w:hAnsi="Times New Roman"/>
                        <w:sz w:val="20"/>
                      </w:rPr>
                      <w:t>предоставлении муниципальной услуги</w:t>
                    </w:r>
                    <w:r w:rsidR="00B06346">
                      <w:rPr>
                        <w:rFonts w:ascii="Times New Roman" w:hAnsi="Times New Roman"/>
                        <w:sz w:val="20"/>
                      </w:rPr>
                      <w:t xml:space="preserve"> </w:t>
                    </w:r>
                    <w:r w:rsidRPr="00B75120">
                      <w:rPr>
                        <w:rFonts w:ascii="Times New Roman" w:hAnsi="Times New Roman"/>
                        <w:i/>
                        <w:sz w:val="20"/>
                      </w:rPr>
                      <w:t>(</w:t>
                    </w:r>
                    <w:r>
                      <w:rPr>
                        <w:rFonts w:ascii="Times New Roman" w:hAnsi="Times New Roman"/>
                        <w:i/>
                        <w:sz w:val="20"/>
                      </w:rPr>
                      <w:t>16 рабочих дней – принятие решения:</w:t>
                    </w:r>
                    <w:r w:rsidR="00B06346">
                      <w:rPr>
                        <w:rFonts w:ascii="Times New Roman" w:hAnsi="Times New Roman"/>
                        <w:i/>
                        <w:sz w:val="20"/>
                      </w:rPr>
                      <w:t xml:space="preserve"> </w:t>
                    </w:r>
                    <w:r>
                      <w:rPr>
                        <w:rFonts w:ascii="Times New Roman" w:hAnsi="Times New Roman"/>
                        <w:i/>
                        <w:sz w:val="20"/>
                      </w:rPr>
                      <w:t>3 рабочих дня – направление решения</w:t>
                    </w:r>
                    <w:r w:rsidRPr="00B75120">
                      <w:rPr>
                        <w:rFonts w:ascii="Times New Roman" w:hAnsi="Times New Roman"/>
                        <w:i/>
                        <w:sz w:val="20"/>
                      </w:rPr>
                      <w:t>)</w:t>
                    </w:r>
                  </w:p>
                </w:txbxContent>
              </v:textbox>
            </v:roundrect>
            <v:roundrect id="AutoShape 130" o:spid="_x0000_s1048"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K3w8QA&#10;AADaAAAADwAAAGRycy9kb3ducmV2LnhtbESPQWvCQBSE7wX/w/KE3ppNhapEVymBgj200ERKvb1k&#10;n0kw+zbsrpr++25B8DjMzDfMejuaXlzI+c6yguckBUFcW91xo2Bfvj0tQfiArLG3TAp+ycN2M3lY&#10;Y6btlb/oUoRGRAj7DBW0IQyZlL5uyaBP7EAcvaN1BkOUrpHa4TXCTS9naTqXBjuOCy0OlLdUn4qz&#10;UaDLg+uL3bnKP+c/798veVV+zCqlHqfj6wpEoDHcw7f2TitYwP+Ve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Ct8PEAAAA2gAAAA8AAAAAAAAAAAAAAAAAmAIAAGRycy9k&#10;b3ducmV2LnhtbFBLBQYAAAAABAAEAPUAAACJAwAAAAA=&#10;" fillcolor="#fdeada" stroked="f" strokeweight="1pt">
              <v:stroke joinstyle="miter"/>
              <v:shadow on="t" color="black" opacity="26213f" origin="-.5,-.5" offset=".74836mm,.74836mm"/>
              <v:textbox style="mso-next-textbox:#AutoShape 130" inset="9.6pt,4.8pt,9.6pt,4.8pt">
                <w:txbxContent>
                  <w:p w:rsidR="00A9314E" w:rsidRPr="00FC5D30" w:rsidRDefault="00A9314E" w:rsidP="00A9314E">
                    <w:pPr>
                      <w:spacing w:line="216" w:lineRule="auto"/>
                      <w:ind w:left="-142" w:right="-145"/>
                      <w:jc w:val="center"/>
                      <w:rPr>
                        <w:rFonts w:ascii="Times New Roman" w:hAnsi="Times New Roman"/>
                        <w:i/>
                        <w:iCs/>
                        <w:kern w:val="24"/>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r w:rsidR="00B06346">
                      <w:rPr>
                        <w:rFonts w:ascii="Times New Roman" w:hAnsi="Times New Roman"/>
                        <w:sz w:val="20"/>
                      </w:rPr>
                      <w:t xml:space="preserve"> </w:t>
                    </w:r>
                    <w:r w:rsidRPr="00FC5D30">
                      <w:rPr>
                        <w:rFonts w:ascii="Times New Roman" w:hAnsi="Times New Roman"/>
                        <w:i/>
                        <w:iCs/>
                        <w:kern w:val="24"/>
                        <w:sz w:val="20"/>
                      </w:rPr>
                      <w:t>(</w:t>
                    </w:r>
                    <w:r w:rsidRPr="00FA3EF8">
                      <w:rPr>
                        <w:rFonts w:ascii="Times New Roman" w:hAnsi="Times New Roman"/>
                        <w:i/>
                        <w:iCs/>
                        <w:kern w:val="24"/>
                        <w:sz w:val="20"/>
                      </w:rPr>
                      <w:t>45 календарных дней с учетом межведомственных запросов)</w:t>
                    </w:r>
                  </w:p>
                </w:txbxContent>
              </v:textbox>
            </v:roundrect>
            <v:roundrect id="AutoShape 131" o:spid="_x0000_s1049"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jscAA&#10;AADaAAAADwAAAGRycy9kb3ducmV2LnhtbERPz2vCMBS+D/wfwhO8zXSCMjqjjIKgB4W1Iu722jzb&#10;YvNSkqj1vzeHwY4f3+/lejCduJPzrWUFH9MEBHFldcu1gmOxef8E4QOyxs4yKXiSh/Vq9LbEVNsH&#10;/9A9D7WIIexTVNCE0KdS+qohg35qe+LIXawzGCJ0tdQOHzHcdHKWJAtpsOXY0GBPWUPVNb8ZBbr4&#10;dV2+vZXZYXHeneZZWexnpVKT8fD9BSLQEP7Ff+6tVhC3xivx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0jscAAAADaAAAADwAAAAAAAAAAAAAAAACYAgAAZHJzL2Rvd25y&#10;ZXYueG1sUEsFBgAAAAAEAAQA9QAAAIUDAAAAAA==&#10;" fillcolor="#fdeada" stroked="f" strokeweight="1pt">
              <v:stroke joinstyle="miter"/>
              <v:shadow on="t" color="black" opacity="26213f" origin="-.5,-.5" offset=".74836mm,.74836mm"/>
              <v:textbox style="mso-next-textbox:#AutoShape 131" inset="9.6pt,4.8pt,9.6pt,4.8pt">
                <w:txbxContent>
                  <w:p w:rsidR="00A9314E" w:rsidRPr="006D7E0F" w:rsidRDefault="00A9314E" w:rsidP="00A9314E">
                    <w:pPr>
                      <w:spacing w:line="216" w:lineRule="auto"/>
                      <w:ind w:left="-142" w:right="-145"/>
                      <w:jc w:val="center"/>
                      <w:rPr>
                        <w:rFonts w:ascii="Times New Roman" w:hAnsi="Times New Roman"/>
                        <w:sz w:val="20"/>
                      </w:rPr>
                    </w:pPr>
                    <w:r w:rsidRPr="00FA3EF8">
                      <w:rPr>
                        <w:rFonts w:ascii="Times New Roman" w:hAnsi="Times New Roman" w:cs="Times New Roman"/>
                        <w:sz w:val="24"/>
                        <w:szCs w:val="24"/>
                      </w:rPr>
                      <w:t>Выдача разрешения на перевод жилого (нежилого) помещения в нежилое (жилое) помещение</w:t>
                    </w:r>
                  </w:p>
                  <w:p w:rsidR="00A9314E" w:rsidRPr="00A51EA1" w:rsidRDefault="00A9314E" w:rsidP="00A9314E">
                    <w:pPr>
                      <w:spacing w:line="216" w:lineRule="auto"/>
                      <w:ind w:left="-142" w:right="-145"/>
                      <w:jc w:val="center"/>
                      <w:rPr>
                        <w:rFonts w:ascii="Times New Roman" w:hAnsi="Times New Roman"/>
                        <w:iCs/>
                        <w:color w:val="FF0000"/>
                        <w:kern w:val="24"/>
                        <w:sz w:val="20"/>
                      </w:rPr>
                    </w:pPr>
                  </w:p>
                </w:txbxContent>
              </v:textbox>
            </v:roundrect>
            <v:roundrect id="AutoShape 132" o:spid="_x0000_s1050"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GKsQA&#10;AADaAAAADwAAAGRycy9kb3ducmV2LnhtbESPQWvCQBSE7wX/w/KE3ppNhYpGVymBgj200ERKvb1k&#10;n0kw+zbsrpr++25B8DjMzDfMejuaXlzI+c6yguckBUFcW91xo2Bfvj0tQPiArLG3TAp+ycN2M3lY&#10;Y6btlb/oUoRGRAj7DBW0IQyZlL5uyaBP7EAcvaN1BkOUrpHa4TXCTS9naTqXBjuOCy0OlLdUn4qz&#10;UaDLg+uL3bnKP+c/798veVV+zCqlHqfj6wpEoDHcw7f2TitYwv+Ve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RhirEAAAA2gAAAA8AAAAAAAAAAAAAAAAAmAIAAGRycy9k&#10;b3ducmV2LnhtbFBLBQYAAAAABAAEAPUAAACJAwAAAAA=&#10;" fillcolor="#fdeada" stroked="f" strokeweight="1pt">
              <v:stroke joinstyle="miter"/>
              <v:shadow on="t" color="black" opacity="26213f" origin="-.5,-.5" offset=".74836mm,.74836mm"/>
              <v:textbox style="mso-next-textbox:#AutoShape 132" inset="9.6pt,4.8pt,9.6pt,4.8pt">
                <w:txbxContent>
                  <w:p w:rsidR="00A9314E" w:rsidRPr="00A51EA1" w:rsidRDefault="00A9314E" w:rsidP="00A9314E">
                    <w:pPr>
                      <w:spacing w:line="216" w:lineRule="auto"/>
                      <w:jc w:val="center"/>
                      <w:rPr>
                        <w:rFonts w:ascii="Times New Roman" w:hAnsi="Times New Roman"/>
                        <w:i/>
                        <w:sz w:val="20"/>
                      </w:rPr>
                    </w:pPr>
                    <w:r w:rsidRPr="00B75120">
                      <w:rPr>
                        <w:rFonts w:ascii="Times New Roman" w:hAnsi="Times New Roman"/>
                        <w:sz w:val="20"/>
                      </w:rPr>
                      <w:t xml:space="preserve">Направление </w:t>
                    </w:r>
                    <w:r>
                      <w:rPr>
                        <w:rFonts w:ascii="Times New Roman" w:hAnsi="Times New Roman"/>
                        <w:sz w:val="20"/>
                      </w:rPr>
                      <w:t>отказа в предоставлении муниципальной услуги</w:t>
                    </w:r>
                    <w:r w:rsidR="00B06346">
                      <w:rPr>
                        <w:rFonts w:ascii="Times New Roman" w:hAnsi="Times New Roman"/>
                        <w:sz w:val="20"/>
                      </w:rPr>
                      <w:t xml:space="preserve"> </w:t>
                    </w:r>
                    <w:r>
                      <w:rPr>
                        <w:rFonts w:ascii="Times New Roman" w:hAnsi="Times New Roman"/>
                        <w:i/>
                        <w:sz w:val="20"/>
                      </w:rPr>
                      <w:t>(5 рабочих дней</w:t>
                    </w:r>
                    <w:r w:rsidRPr="00FC5D30">
                      <w:rPr>
                        <w:rFonts w:ascii="Times New Roman" w:hAnsi="Times New Roman"/>
                        <w:i/>
                        <w:iCs/>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51"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ghI8QAAADbAAAADwAAAGRycy9kb3ducmV2LnhtbESPTW/CMAyG75P2HyJP2m2k7DChjoAA&#10;DTQNDoMB4mg1pq1onCoJpfv38wFpN1t+Px6Pp71rVEch1p4NDAcZKOLC25pLA/uf5csIVEzIFhvP&#10;ZOCXIkwnjw9jzK2/8Za6XSqVhHDM0UCVUptrHYuKHMaBb4nldvbBYZI1lNoGvEm4a/Rrlr1phzVL&#10;Q4UtLSoqLrurk5KrPX6tlvH70G0up/U+fMT5KjPm+amfvYNK1Kd/8d39aQVf6OUXGUB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SCEjxAAAANsAAAAPAAAAAAAAAAAA&#10;AAAAAKECAABkcnMvZG93bnJldi54bWxQSwUGAAAAAAQABAD5AAAAkgMAAAAA&#10;" adj="10780" strokecolor="#984807" strokeweight="1.25pt">
              <v:stroke endarrow="block"/>
            </v:shape>
            <v:shape id="AutoShape 134" o:spid="_x0000_s1052"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EuMUAAADbAAAADwAAAGRycy9kb3ducmV2LnhtbESPQWvCQBCF74X+h2UEb3VjD1JS19BK&#10;laIeNLXF45Adk5DsbNhdY/rvXaHQ2wzvzfvezLPBtKIn52vLCqaTBARxYXXNpYLj1+rpBYQPyBpb&#10;y6Tglzxki8eHOabaXvlAfR5KEUPYp6igCqFLpfRFRQb9xHbEUTtbZzDE1ZVSO7zGcNPK5ySZSYM1&#10;R0KFHS0rKpr8YiLkon8265Xff/e75rQ9ug//vk6UGo+Gt1cQgYbwb/67/tSx/hTuv8QB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SEuMUAAADbAAAADwAAAAAAAAAA&#10;AAAAAAChAgAAZHJzL2Rvd25yZXYueG1sUEsFBgAAAAAEAAQA+QAAAJMDAAAAAA==&#10;" adj="10780" strokecolor="#984807" strokeweight="1.25pt">
              <v:stroke endarrow="block"/>
            </v:shape>
            <v:shapetype id="_x0000_t32" coordsize="21600,21600" o:spt="32" o:oned="t" path="m,l21600,21600e" filled="f">
              <v:path arrowok="t" fillok="f" o:connecttype="none"/>
              <o:lock v:ext="edit" shapetype="t"/>
            </v:shapetype>
            <v:shape id="AutoShape 135" o:spid="_x0000_s1053"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HP48IAAADbAAAADwAAAGRycy9kb3ducmV2LnhtbERPTWvCQBC9C/6HZYTezEaRUqKrqJBq&#10;oVCMHjwO2TGJZmdDdhtTf71bKPQ2j/c5i1VvatFR6yrLCiZRDII4t7riQsHpmI7fQDiPrLG2TAp+&#10;yMFqORwsMNH2zgfqMl+IEMIuQQWl900ipctLMugi2xAH7mJbgz7AtpC6xXsIN7WcxvGrNFhxaCix&#10;oW1J+S37Ngqu6cflIbNz/tUddvVmlsr3z32n1MuoX89BeOr9v/jPvddh/hR+fwkH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HP48IAAADbAAAADwAAAAAAAAAAAAAA&#10;AAChAgAAZHJzL2Rvd25yZXYueG1sUEsFBgAAAAAEAAQA+QAAAJADAAAAAA==&#10;" strokecolor="#984807" strokeweight="1.25pt">
              <v:stroke endarrow="block" joinstyle="miter"/>
            </v:shape>
            <v:shape id="AutoShape 136" o:spid="_x0000_s1054"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k7F8AAAADbAAAADwAAAGRycy9kb3ducmV2LnhtbERPTYvCMBC9C/6HMII3Ta2w7FajiKh4&#10;WA+rK3gcmrEtNpOSRNv99xtB8DaP9znzZWdq8SDnK8sKJuMEBHFudcWFgt/TdvQJwgdkjbVlUvBH&#10;HpaLfm+OmbYt/9DjGAoRQ9hnqKAMocmk9HlJBv3YNsSRu1pnMEToCqkdtjHc1DJNkg9psOLYUGJD&#10;65Ly2/FuFMjUXzbTgzntnGv32/T8lXTfQanhoFvNQATqwlv8cu91nD+F5y/xAL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pOxfAAAAA2wAAAA8AAAAAAAAAAAAAAAAA&#10;oQIAAGRycy9kb3ducmV2LnhtbFBLBQYAAAAABAAEAPkAAACOAwAAAAA=&#10;" adj="10795" strokecolor="#984807" strokeweight="1.25pt">
              <v:stroke endarrow="block"/>
            </v:shape>
            <v:shape id="AutoShape 137" o:spid="_x0000_s1055"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4fK8IAAADbAAAADwAAAGRycy9kb3ducmV2LnhtbERPPWvDMBDdC/kP4gLZatkllOJGCaYQ&#10;qDOE1uni7bAutqh1ciw5cf59VSh0u8f7vM1utr240uiNYwVZkoIgbpw23Cr4Ou0fX0D4gKyxd0wK&#10;7uRht108bDDX7safdK1CK2II+xwVdCEMuZS+6ciiT9xAHLmzGy2GCMdW6hFvMdz28ilNn6VFw7Gh&#10;w4HeOmq+q8kqwMNUmLo6pv1HeTfZuSx9dqmVWi3n4hVEoDn8i//c7zrOX8P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34fK8IAAADbAAAADwAAAAAAAAAAAAAA&#10;AAChAgAAZHJzL2Rvd25yZXYueG1sUEsFBgAAAAAEAAQA+QAAAJADAAAAAA==&#10;" adj="-152" strokecolor="#984807" strokeweight="1.25pt">
              <v:stroke endarrow="block"/>
            </v:shape>
            <v:shape id="AutoShape 138" o:spid="_x0000_s1056"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G18EAAADbAAAADwAAAGRycy9kb3ducmV2LnhtbERPS4vCMBC+L/gfwgje1rQrrlKNUgRh&#10;Zb34OOhtaMam2ExKE7X++40g7G0+vufMl52txZ1aXzlWkA4TEMSF0xWXCo6H9ecUhA/IGmvHpOBJ&#10;HpaL3sccM+0evKP7PpQihrDPUIEJocmk9IUhi37oGuLIXVxrMUTYllK3+IjhtpZfSfItLVYcGww2&#10;tDJUXPc3q2C0uZj1dlclv3V+ztPb5GTT80mpQb/LZyACdeFf/Hb/6Dh/DK9f4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7gbXwQAAANsAAAAPAAAAAAAAAAAAAAAA&#10;AKECAABkcnMvZG93bnJldi54bWxQSwUGAAAAAAQABAD5AAAAjwMAAAAA&#10;" strokecolor="#984807" strokeweight="1.25pt">
              <v:stroke dashstyle="dash" endarrow="block"/>
            </v:shape>
            <v:shape id="AutoShape 139" o:spid="_x0000_s1057"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X7iMEAAADbAAAADwAAAGRycy9kb3ducmV2LnhtbERPTWsCMRC9C/0PYQRvmtWDlHWj2BbB&#10;iwW3HvQ2bMbd1c1kSaLG/vqmUOhtHu9zilU0nbiT861lBdNJBoK4srrlWsHhazN+BeEDssbOMil4&#10;kofV8mVQYK7tg/d0L0MtUgj7HBU0IfS5lL5qyKCf2J44cWfrDIYEXS21w0cKN52cZdlcGmw5NTTY&#10;03tD1bW8GQXx++T2b+HYx4vsPmQ5+9y1z5tSo2FcL0AEiuFf/Ofe6jR/Dr+/pAPk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pfuIwQAAANsAAAAPAAAAAAAAAAAAAAAA&#10;AKECAABkcnMvZG93bnJldi54bWxQSwUGAAAAAAQABAD5AAAAjwMAAAAA&#10;" adj="-128" strokecolor="#984807" strokeweight="1.25pt">
              <v:stroke endarrow="block"/>
            </v:shape>
            <w10:wrap type="none"/>
            <w10:anchorlock/>
          </v:group>
        </w:pict>
      </w:r>
    </w:p>
    <w:p w:rsidR="00A9314E" w:rsidRDefault="00A9314E" w:rsidP="00A9314E">
      <w:pPr>
        <w:pStyle w:val="ConsPlusNormal"/>
        <w:ind w:firstLine="540"/>
        <w:jc w:val="both"/>
      </w:pPr>
    </w:p>
    <w:p w:rsidR="00A9314E" w:rsidRDefault="00A9314E" w:rsidP="00A9314E">
      <w:pPr>
        <w:pStyle w:val="ConsPlusNormal"/>
        <w:ind w:firstLine="540"/>
        <w:jc w:val="both"/>
      </w:pPr>
    </w:p>
    <w:p w:rsidR="00A9314E" w:rsidRDefault="00A9314E" w:rsidP="00A9314E">
      <w:pPr>
        <w:pStyle w:val="ConsPlusNormal"/>
        <w:ind w:firstLine="540"/>
        <w:jc w:val="both"/>
      </w:pPr>
    </w:p>
    <w:p w:rsidR="00A9314E" w:rsidRDefault="00A9314E" w:rsidP="00A9314E">
      <w:pPr>
        <w:pStyle w:val="ConsPlusNormal"/>
        <w:ind w:firstLine="540"/>
        <w:jc w:val="both"/>
      </w:pPr>
    </w:p>
    <w:p w:rsidR="00A9314E" w:rsidRDefault="00A9314E" w:rsidP="00A9314E">
      <w:pPr>
        <w:pStyle w:val="ConsPlusNormal"/>
        <w:ind w:firstLine="540"/>
        <w:jc w:val="both"/>
      </w:pPr>
    </w:p>
    <w:p w:rsidR="00A9314E" w:rsidRDefault="00A9314E" w:rsidP="00162A88">
      <w:pPr>
        <w:autoSpaceDE w:val="0"/>
        <w:autoSpaceDN w:val="0"/>
        <w:adjustRightInd w:val="0"/>
        <w:spacing w:after="0" w:line="240" w:lineRule="auto"/>
        <w:jc w:val="center"/>
        <w:rPr>
          <w:rFonts w:ascii="Times New Roman" w:hAnsi="Times New Roman" w:cs="Times New Roman"/>
          <w:b/>
          <w:bCs/>
          <w:sz w:val="24"/>
          <w:szCs w:val="24"/>
        </w:rPr>
      </w:pPr>
    </w:p>
    <w:sectPr w:rsidR="00A9314E" w:rsidSect="000847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F18"/>
    <w:multiLevelType w:val="multilevel"/>
    <w:tmpl w:val="5DA4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71534"/>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2">
    <w:nsid w:val="0DAE6BF2"/>
    <w:multiLevelType w:val="hybridMultilevel"/>
    <w:tmpl w:val="1FC4EE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41C43"/>
    <w:multiLevelType w:val="multilevel"/>
    <w:tmpl w:val="D346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B16A6"/>
    <w:multiLevelType w:val="hybridMultilevel"/>
    <w:tmpl w:val="550AE76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E50D4"/>
    <w:multiLevelType w:val="multilevel"/>
    <w:tmpl w:val="4A16A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84D0698"/>
    <w:multiLevelType w:val="multilevel"/>
    <w:tmpl w:val="1374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BC47E5"/>
    <w:multiLevelType w:val="multilevel"/>
    <w:tmpl w:val="B73E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FC3A45"/>
    <w:multiLevelType w:val="multilevel"/>
    <w:tmpl w:val="6D7E188C"/>
    <w:lvl w:ilvl="0">
      <w:start w:val="2"/>
      <w:numFmt w:val="decimal"/>
      <w:lvlText w:val="%1."/>
      <w:lvlJc w:val="left"/>
      <w:pPr>
        <w:ind w:left="450" w:hanging="450"/>
      </w:pPr>
    </w:lvl>
    <w:lvl w:ilvl="1">
      <w:start w:val="2"/>
      <w:numFmt w:val="decimal"/>
      <w:lvlText w:val="%1.%2."/>
      <w:lvlJc w:val="left"/>
      <w:pPr>
        <w:ind w:left="1710" w:hanging="720"/>
      </w:pPr>
    </w:lvl>
    <w:lvl w:ilvl="2">
      <w:start w:val="1"/>
      <w:numFmt w:val="decimal"/>
      <w:lvlText w:val="%1.%2.%3."/>
      <w:lvlJc w:val="left"/>
      <w:pPr>
        <w:ind w:left="2700" w:hanging="720"/>
      </w:p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740" w:hanging="1800"/>
      </w:pPr>
    </w:lvl>
    <w:lvl w:ilvl="7">
      <w:start w:val="1"/>
      <w:numFmt w:val="decimal"/>
      <w:lvlText w:val="%1.%2.%3.%4.%5.%6.%7.%8."/>
      <w:lvlJc w:val="left"/>
      <w:pPr>
        <w:ind w:left="8730" w:hanging="1800"/>
      </w:pPr>
    </w:lvl>
    <w:lvl w:ilvl="8">
      <w:start w:val="1"/>
      <w:numFmt w:val="decimal"/>
      <w:lvlText w:val="%1.%2.%3.%4.%5.%6.%7.%8.%9."/>
      <w:lvlJc w:val="left"/>
      <w:pPr>
        <w:ind w:left="10080" w:hanging="2160"/>
      </w:pPr>
    </w:lvl>
  </w:abstractNum>
  <w:abstractNum w:abstractNumId="10">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29241170"/>
    <w:multiLevelType w:val="multilevel"/>
    <w:tmpl w:val="85521C0C"/>
    <w:lvl w:ilvl="0">
      <w:start w:val="1"/>
      <w:numFmt w:val="decimal"/>
      <w:lvlText w:val="%1."/>
      <w:lvlJc w:val="left"/>
      <w:pPr>
        <w:ind w:left="990" w:hanging="990"/>
      </w:pPr>
    </w:lvl>
    <w:lvl w:ilvl="1">
      <w:start w:val="7"/>
      <w:numFmt w:val="decimal"/>
      <w:isLgl/>
      <w:lvlText w:val="%1.%2."/>
      <w:lvlJc w:val="left"/>
      <w:pPr>
        <w:ind w:left="1260" w:hanging="720"/>
      </w:pPr>
    </w:lvl>
    <w:lvl w:ilvl="2">
      <w:start w:val="1"/>
      <w:numFmt w:val="decimal"/>
      <w:isLgl/>
      <w:lvlText w:val="%1.%2.%3."/>
      <w:lvlJc w:val="left"/>
      <w:pPr>
        <w:ind w:left="1800" w:hanging="720"/>
      </w:pPr>
    </w:lvl>
    <w:lvl w:ilvl="3">
      <w:start w:val="1"/>
      <w:numFmt w:val="decimal"/>
      <w:isLgl/>
      <w:lvlText w:val="%1.%2.%3.%4."/>
      <w:lvlJc w:val="left"/>
      <w:pPr>
        <w:ind w:left="2700" w:hanging="1080"/>
      </w:pPr>
    </w:lvl>
    <w:lvl w:ilvl="4">
      <w:start w:val="1"/>
      <w:numFmt w:val="decimal"/>
      <w:isLgl/>
      <w:lvlText w:val="%1.%2.%3.%4.%5."/>
      <w:lvlJc w:val="left"/>
      <w:pPr>
        <w:ind w:left="3240" w:hanging="1080"/>
      </w:pPr>
    </w:lvl>
    <w:lvl w:ilvl="5">
      <w:start w:val="1"/>
      <w:numFmt w:val="decimal"/>
      <w:isLgl/>
      <w:lvlText w:val="%1.%2.%3.%4.%5.%6."/>
      <w:lvlJc w:val="left"/>
      <w:pPr>
        <w:ind w:left="4140" w:hanging="1440"/>
      </w:pPr>
    </w:lvl>
    <w:lvl w:ilvl="6">
      <w:start w:val="1"/>
      <w:numFmt w:val="decimal"/>
      <w:isLgl/>
      <w:lvlText w:val="%1.%2.%3.%4.%5.%6.%7."/>
      <w:lvlJc w:val="left"/>
      <w:pPr>
        <w:ind w:left="5040" w:hanging="1800"/>
      </w:pPr>
    </w:lvl>
    <w:lvl w:ilvl="7">
      <w:start w:val="1"/>
      <w:numFmt w:val="decimal"/>
      <w:isLgl/>
      <w:lvlText w:val="%1.%2.%3.%4.%5.%6.%7.%8."/>
      <w:lvlJc w:val="left"/>
      <w:pPr>
        <w:ind w:left="5580" w:hanging="1800"/>
      </w:pPr>
    </w:lvl>
    <w:lvl w:ilvl="8">
      <w:start w:val="1"/>
      <w:numFmt w:val="decimal"/>
      <w:isLgl/>
      <w:lvlText w:val="%1.%2.%3.%4.%5.%6.%7.%8.%9."/>
      <w:lvlJc w:val="left"/>
      <w:pPr>
        <w:ind w:left="6480" w:hanging="2160"/>
      </w:pPr>
    </w:lvl>
  </w:abstractNum>
  <w:abstractNum w:abstractNumId="12">
    <w:nsid w:val="30C52C39"/>
    <w:multiLevelType w:val="multilevel"/>
    <w:tmpl w:val="DAB4D70C"/>
    <w:lvl w:ilvl="0">
      <w:start w:val="2"/>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32300EAF"/>
    <w:multiLevelType w:val="hybridMultilevel"/>
    <w:tmpl w:val="0914AAD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42751C"/>
    <w:multiLevelType w:val="hybridMultilevel"/>
    <w:tmpl w:val="283E52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6A374E3"/>
    <w:multiLevelType w:val="hybridMultilevel"/>
    <w:tmpl w:val="95C42E6E"/>
    <w:lvl w:ilvl="0" w:tplc="C7B021D0">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7F35064"/>
    <w:multiLevelType w:val="multilevel"/>
    <w:tmpl w:val="A27E3B5A"/>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62CC69E3"/>
    <w:multiLevelType w:val="hybridMultilevel"/>
    <w:tmpl w:val="3F004060"/>
    <w:lvl w:ilvl="0" w:tplc="DD185A58">
      <w:start w:val="1"/>
      <w:numFmt w:val="decimal"/>
      <w:lvlText w:val="%1)"/>
      <w:lvlJc w:val="left"/>
      <w:pPr>
        <w:ind w:left="1065"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31F60FC"/>
    <w:multiLevelType w:val="multilevel"/>
    <w:tmpl w:val="460EF980"/>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7E51693"/>
    <w:multiLevelType w:val="multilevel"/>
    <w:tmpl w:val="7FA2F21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6D4F3DF9"/>
    <w:multiLevelType w:val="multilevel"/>
    <w:tmpl w:val="BD12074A"/>
    <w:lvl w:ilvl="0">
      <w:start w:val="1"/>
      <w:numFmt w:val="decimal"/>
      <w:lvlText w:val="%1."/>
      <w:lvlJc w:val="left"/>
      <w:pPr>
        <w:tabs>
          <w:tab w:val="num" w:pos="1065"/>
        </w:tabs>
        <w:ind w:left="1065" w:hanging="360"/>
      </w:pPr>
      <w:rPr>
        <w:rFonts w:ascii="Times New Roman" w:eastAsia="SimSun" w:hAnsi="Times New Roman" w:cs="Times New Roman"/>
      </w:rPr>
    </w:lvl>
    <w:lvl w:ilvl="1">
      <w:start w:val="1"/>
      <w:numFmt w:val="decimal"/>
      <w:isLgl/>
      <w:lvlText w:val="%1.%2."/>
      <w:lvlJc w:val="left"/>
      <w:pPr>
        <w:tabs>
          <w:tab w:val="num" w:pos="1432"/>
        </w:tabs>
        <w:ind w:left="1432" w:hanging="720"/>
      </w:pPr>
      <w:rPr>
        <w:rFonts w:hint="default"/>
      </w:rPr>
    </w:lvl>
    <w:lvl w:ilvl="2">
      <w:start w:val="2"/>
      <w:numFmt w:val="decimal"/>
      <w:isLgl/>
      <w:lvlText w:val="%1.%2.%3."/>
      <w:lvlJc w:val="left"/>
      <w:pPr>
        <w:tabs>
          <w:tab w:val="num" w:pos="1439"/>
        </w:tabs>
        <w:ind w:left="1439"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13"/>
        </w:tabs>
        <w:ind w:left="1813" w:hanging="1080"/>
      </w:pPr>
      <w:rPr>
        <w:rFonts w:hint="default"/>
      </w:rPr>
    </w:lvl>
    <w:lvl w:ilvl="5">
      <w:start w:val="1"/>
      <w:numFmt w:val="decimal"/>
      <w:isLgl/>
      <w:lvlText w:val="%1.%2.%3.%4.%5.%6."/>
      <w:lvlJc w:val="left"/>
      <w:pPr>
        <w:tabs>
          <w:tab w:val="num" w:pos="2180"/>
        </w:tabs>
        <w:ind w:left="2180" w:hanging="1440"/>
      </w:pPr>
      <w:rPr>
        <w:rFonts w:hint="default"/>
      </w:rPr>
    </w:lvl>
    <w:lvl w:ilvl="6">
      <w:start w:val="1"/>
      <w:numFmt w:val="decimal"/>
      <w:isLgl/>
      <w:lvlText w:val="%1.%2.%3.%4.%5.%6.%7."/>
      <w:lvlJc w:val="left"/>
      <w:pPr>
        <w:tabs>
          <w:tab w:val="num" w:pos="2547"/>
        </w:tabs>
        <w:ind w:left="2547" w:hanging="1800"/>
      </w:pPr>
      <w:rPr>
        <w:rFonts w:hint="default"/>
      </w:rPr>
    </w:lvl>
    <w:lvl w:ilvl="7">
      <w:start w:val="1"/>
      <w:numFmt w:val="decimal"/>
      <w:isLgl/>
      <w:lvlText w:val="%1.%2.%3.%4.%5.%6.%7.%8."/>
      <w:lvlJc w:val="left"/>
      <w:pPr>
        <w:tabs>
          <w:tab w:val="num" w:pos="2554"/>
        </w:tabs>
        <w:ind w:left="2554" w:hanging="1800"/>
      </w:pPr>
      <w:rPr>
        <w:rFonts w:hint="default"/>
      </w:rPr>
    </w:lvl>
    <w:lvl w:ilvl="8">
      <w:start w:val="1"/>
      <w:numFmt w:val="decimal"/>
      <w:isLgl/>
      <w:lvlText w:val="%1.%2.%3.%4.%5.%6.%7.%8.%9."/>
      <w:lvlJc w:val="left"/>
      <w:pPr>
        <w:tabs>
          <w:tab w:val="num" w:pos="2921"/>
        </w:tabs>
        <w:ind w:left="2921" w:hanging="2160"/>
      </w:pPr>
      <w:rPr>
        <w:rFonts w:hint="default"/>
      </w:rPr>
    </w:lvl>
  </w:abstractNum>
  <w:abstractNum w:abstractNumId="21">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1D832EF"/>
    <w:multiLevelType w:val="hybridMultilevel"/>
    <w:tmpl w:val="26CE2568"/>
    <w:lvl w:ilvl="0" w:tplc="43487D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2702A8"/>
    <w:multiLevelType w:val="hybridMultilevel"/>
    <w:tmpl w:val="3DCE6E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9126B73"/>
    <w:multiLevelType w:val="multilevel"/>
    <w:tmpl w:val="B462C1D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8"/>
  </w:num>
  <w:num w:numId="3">
    <w:abstractNumId w:val="0"/>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21"/>
  </w:num>
  <w:num w:numId="14">
    <w:abstractNumId w:val="22"/>
  </w:num>
  <w:num w:numId="15">
    <w:abstractNumId w:val="19"/>
  </w:num>
  <w:num w:numId="16">
    <w:abstractNumId w:val="9"/>
  </w:num>
  <w:num w:numId="17">
    <w:abstractNumId w:val="1"/>
  </w:num>
  <w:num w:numId="18">
    <w:abstractNumId w:val="17"/>
  </w:num>
  <w:num w:numId="19">
    <w:abstractNumId w:val="14"/>
  </w:num>
  <w:num w:numId="20">
    <w:abstractNumId w:val="15"/>
  </w:num>
  <w:num w:numId="21">
    <w:abstractNumId w:val="12"/>
  </w:num>
  <w:num w:numId="22">
    <w:abstractNumId w:val="2"/>
  </w:num>
  <w:num w:numId="23">
    <w:abstractNumId w:val="4"/>
  </w:num>
  <w:num w:numId="24">
    <w:abstractNumId w:val="23"/>
  </w:num>
  <w:num w:numId="25">
    <w:abstractNumId w:val="20"/>
  </w:num>
  <w:num w:numId="26">
    <w:abstractNumId w:val="16"/>
  </w:num>
  <w:num w:numId="27">
    <w:abstractNumId w:val="6"/>
  </w:num>
  <w:num w:numId="28">
    <w:abstractNumId w:val="24"/>
  </w:num>
  <w:num w:numId="29">
    <w:abstractNumId w:val="18"/>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2E48"/>
    <w:rsid w:val="000021EE"/>
    <w:rsid w:val="00003CFF"/>
    <w:rsid w:val="00006C1B"/>
    <w:rsid w:val="00021105"/>
    <w:rsid w:val="00022A86"/>
    <w:rsid w:val="0002541F"/>
    <w:rsid w:val="00026504"/>
    <w:rsid w:val="00026B65"/>
    <w:rsid w:val="0002778F"/>
    <w:rsid w:val="00056EA6"/>
    <w:rsid w:val="00060D41"/>
    <w:rsid w:val="000636DC"/>
    <w:rsid w:val="0006767C"/>
    <w:rsid w:val="0007748D"/>
    <w:rsid w:val="000833B8"/>
    <w:rsid w:val="00084772"/>
    <w:rsid w:val="00097138"/>
    <w:rsid w:val="000A6ACB"/>
    <w:rsid w:val="000B0978"/>
    <w:rsid w:val="000C1CA1"/>
    <w:rsid w:val="000C4206"/>
    <w:rsid w:val="000F400A"/>
    <w:rsid w:val="00110239"/>
    <w:rsid w:val="00110727"/>
    <w:rsid w:val="001128F2"/>
    <w:rsid w:val="00117E40"/>
    <w:rsid w:val="00123CC0"/>
    <w:rsid w:val="00124597"/>
    <w:rsid w:val="00154118"/>
    <w:rsid w:val="00162A88"/>
    <w:rsid w:val="00166CD1"/>
    <w:rsid w:val="0018472B"/>
    <w:rsid w:val="00184802"/>
    <w:rsid w:val="00184911"/>
    <w:rsid w:val="00190577"/>
    <w:rsid w:val="0019279A"/>
    <w:rsid w:val="0019603D"/>
    <w:rsid w:val="00197BBF"/>
    <w:rsid w:val="001A0F60"/>
    <w:rsid w:val="001B28D7"/>
    <w:rsid w:val="001C51E2"/>
    <w:rsid w:val="001C62EE"/>
    <w:rsid w:val="001D75A5"/>
    <w:rsid w:val="001F09A0"/>
    <w:rsid w:val="001F17EF"/>
    <w:rsid w:val="001F2A79"/>
    <w:rsid w:val="0020071D"/>
    <w:rsid w:val="00203766"/>
    <w:rsid w:val="00205308"/>
    <w:rsid w:val="00205842"/>
    <w:rsid w:val="0020738E"/>
    <w:rsid w:val="00211207"/>
    <w:rsid w:val="00211973"/>
    <w:rsid w:val="00215F1F"/>
    <w:rsid w:val="0022071D"/>
    <w:rsid w:val="002269BE"/>
    <w:rsid w:val="002318E0"/>
    <w:rsid w:val="0023636E"/>
    <w:rsid w:val="00244392"/>
    <w:rsid w:val="002565E7"/>
    <w:rsid w:val="00264503"/>
    <w:rsid w:val="002876C0"/>
    <w:rsid w:val="002914A0"/>
    <w:rsid w:val="002A675B"/>
    <w:rsid w:val="002B0C91"/>
    <w:rsid w:val="002C4DC8"/>
    <w:rsid w:val="002E37F3"/>
    <w:rsid w:val="002E55BB"/>
    <w:rsid w:val="002F6F1E"/>
    <w:rsid w:val="00303074"/>
    <w:rsid w:val="00303458"/>
    <w:rsid w:val="00306C6C"/>
    <w:rsid w:val="00310004"/>
    <w:rsid w:val="00316ADD"/>
    <w:rsid w:val="00323172"/>
    <w:rsid w:val="003253D6"/>
    <w:rsid w:val="0032572F"/>
    <w:rsid w:val="00325CC9"/>
    <w:rsid w:val="00335F53"/>
    <w:rsid w:val="00336D50"/>
    <w:rsid w:val="00337930"/>
    <w:rsid w:val="003434EA"/>
    <w:rsid w:val="003466F7"/>
    <w:rsid w:val="00346748"/>
    <w:rsid w:val="00346C7B"/>
    <w:rsid w:val="00362C88"/>
    <w:rsid w:val="00370057"/>
    <w:rsid w:val="00374CA7"/>
    <w:rsid w:val="00380611"/>
    <w:rsid w:val="00382B89"/>
    <w:rsid w:val="0039011C"/>
    <w:rsid w:val="003B155F"/>
    <w:rsid w:val="003B2154"/>
    <w:rsid w:val="003B40A4"/>
    <w:rsid w:val="003D2E48"/>
    <w:rsid w:val="003D65BF"/>
    <w:rsid w:val="0040209D"/>
    <w:rsid w:val="0040494A"/>
    <w:rsid w:val="00406995"/>
    <w:rsid w:val="00413FD4"/>
    <w:rsid w:val="004258B6"/>
    <w:rsid w:val="0043084A"/>
    <w:rsid w:val="00440088"/>
    <w:rsid w:val="00450B0C"/>
    <w:rsid w:val="004744B7"/>
    <w:rsid w:val="00484C88"/>
    <w:rsid w:val="00487E1D"/>
    <w:rsid w:val="004954D7"/>
    <w:rsid w:val="004954FA"/>
    <w:rsid w:val="0049757D"/>
    <w:rsid w:val="004A0F34"/>
    <w:rsid w:val="004A27DE"/>
    <w:rsid w:val="004A3015"/>
    <w:rsid w:val="004A5B48"/>
    <w:rsid w:val="004A63CA"/>
    <w:rsid w:val="004B3C11"/>
    <w:rsid w:val="004C04B4"/>
    <w:rsid w:val="004D37EE"/>
    <w:rsid w:val="004E6327"/>
    <w:rsid w:val="004F06B7"/>
    <w:rsid w:val="004F1057"/>
    <w:rsid w:val="00500DF3"/>
    <w:rsid w:val="00505872"/>
    <w:rsid w:val="00506717"/>
    <w:rsid w:val="00515162"/>
    <w:rsid w:val="005203F6"/>
    <w:rsid w:val="00521812"/>
    <w:rsid w:val="005279AD"/>
    <w:rsid w:val="00531B91"/>
    <w:rsid w:val="005369FE"/>
    <w:rsid w:val="00563DFC"/>
    <w:rsid w:val="00583F98"/>
    <w:rsid w:val="005A103A"/>
    <w:rsid w:val="005A465A"/>
    <w:rsid w:val="005A4D74"/>
    <w:rsid w:val="005B6107"/>
    <w:rsid w:val="005C206E"/>
    <w:rsid w:val="005D109F"/>
    <w:rsid w:val="005D1AF6"/>
    <w:rsid w:val="005D2FF9"/>
    <w:rsid w:val="005F7078"/>
    <w:rsid w:val="005F7470"/>
    <w:rsid w:val="00616294"/>
    <w:rsid w:val="00620988"/>
    <w:rsid w:val="0062778D"/>
    <w:rsid w:val="00642D77"/>
    <w:rsid w:val="00643115"/>
    <w:rsid w:val="00644ECE"/>
    <w:rsid w:val="00651FF1"/>
    <w:rsid w:val="00652107"/>
    <w:rsid w:val="006556A3"/>
    <w:rsid w:val="006612D8"/>
    <w:rsid w:val="00661704"/>
    <w:rsid w:val="0067597A"/>
    <w:rsid w:val="00675F6E"/>
    <w:rsid w:val="006A0254"/>
    <w:rsid w:val="006B1A2C"/>
    <w:rsid w:val="006B3D8D"/>
    <w:rsid w:val="006B66C1"/>
    <w:rsid w:val="006C58E6"/>
    <w:rsid w:val="006D01FA"/>
    <w:rsid w:val="006D3D6D"/>
    <w:rsid w:val="006E4759"/>
    <w:rsid w:val="006F74EA"/>
    <w:rsid w:val="00712981"/>
    <w:rsid w:val="007145E7"/>
    <w:rsid w:val="007328F9"/>
    <w:rsid w:val="00743DBE"/>
    <w:rsid w:val="00753DC8"/>
    <w:rsid w:val="00766724"/>
    <w:rsid w:val="00775DB9"/>
    <w:rsid w:val="00777F53"/>
    <w:rsid w:val="007808C6"/>
    <w:rsid w:val="0078381B"/>
    <w:rsid w:val="00783BBD"/>
    <w:rsid w:val="00792EB7"/>
    <w:rsid w:val="007A3073"/>
    <w:rsid w:val="007A7CC6"/>
    <w:rsid w:val="007B400E"/>
    <w:rsid w:val="007E3CDB"/>
    <w:rsid w:val="007F3242"/>
    <w:rsid w:val="008151EE"/>
    <w:rsid w:val="00837143"/>
    <w:rsid w:val="00842941"/>
    <w:rsid w:val="00854AD2"/>
    <w:rsid w:val="00862F3E"/>
    <w:rsid w:val="00875A64"/>
    <w:rsid w:val="00876520"/>
    <w:rsid w:val="00883A0B"/>
    <w:rsid w:val="008948CC"/>
    <w:rsid w:val="00894FD6"/>
    <w:rsid w:val="008971F5"/>
    <w:rsid w:val="00897720"/>
    <w:rsid w:val="008A43BB"/>
    <w:rsid w:val="008C08A1"/>
    <w:rsid w:val="008C4609"/>
    <w:rsid w:val="008C77A2"/>
    <w:rsid w:val="008D1906"/>
    <w:rsid w:val="008D1BA1"/>
    <w:rsid w:val="008D76BB"/>
    <w:rsid w:val="008E1878"/>
    <w:rsid w:val="008E7022"/>
    <w:rsid w:val="008E7F84"/>
    <w:rsid w:val="008F0B37"/>
    <w:rsid w:val="008F4491"/>
    <w:rsid w:val="008F563C"/>
    <w:rsid w:val="00905D9A"/>
    <w:rsid w:val="00910894"/>
    <w:rsid w:val="00914BDD"/>
    <w:rsid w:val="00932438"/>
    <w:rsid w:val="00934212"/>
    <w:rsid w:val="00953B24"/>
    <w:rsid w:val="0095731E"/>
    <w:rsid w:val="00961090"/>
    <w:rsid w:val="00964244"/>
    <w:rsid w:val="0097202F"/>
    <w:rsid w:val="009823DC"/>
    <w:rsid w:val="00990116"/>
    <w:rsid w:val="00991AAA"/>
    <w:rsid w:val="00992106"/>
    <w:rsid w:val="00994F43"/>
    <w:rsid w:val="009A2B2E"/>
    <w:rsid w:val="009A7C42"/>
    <w:rsid w:val="009B1984"/>
    <w:rsid w:val="009B7236"/>
    <w:rsid w:val="009C1C44"/>
    <w:rsid w:val="009C3B1B"/>
    <w:rsid w:val="009D2B30"/>
    <w:rsid w:val="009D47FA"/>
    <w:rsid w:val="009D55E2"/>
    <w:rsid w:val="009E79B2"/>
    <w:rsid w:val="009F5B0A"/>
    <w:rsid w:val="00A01B7F"/>
    <w:rsid w:val="00A0273F"/>
    <w:rsid w:val="00A2244D"/>
    <w:rsid w:val="00A258F5"/>
    <w:rsid w:val="00A318DE"/>
    <w:rsid w:val="00A34171"/>
    <w:rsid w:val="00A34293"/>
    <w:rsid w:val="00A34D0E"/>
    <w:rsid w:val="00A466EE"/>
    <w:rsid w:val="00A52222"/>
    <w:rsid w:val="00A570BE"/>
    <w:rsid w:val="00A62C62"/>
    <w:rsid w:val="00A66957"/>
    <w:rsid w:val="00A90F8B"/>
    <w:rsid w:val="00A9314E"/>
    <w:rsid w:val="00AA5345"/>
    <w:rsid w:val="00AA5DE2"/>
    <w:rsid w:val="00AB7F8F"/>
    <w:rsid w:val="00AD1CD8"/>
    <w:rsid w:val="00AD595C"/>
    <w:rsid w:val="00AE467C"/>
    <w:rsid w:val="00AF11C9"/>
    <w:rsid w:val="00AF21AB"/>
    <w:rsid w:val="00AF7602"/>
    <w:rsid w:val="00B00062"/>
    <w:rsid w:val="00B02957"/>
    <w:rsid w:val="00B04001"/>
    <w:rsid w:val="00B06346"/>
    <w:rsid w:val="00B11432"/>
    <w:rsid w:val="00B228DD"/>
    <w:rsid w:val="00B24531"/>
    <w:rsid w:val="00B27CFC"/>
    <w:rsid w:val="00B32787"/>
    <w:rsid w:val="00B3790A"/>
    <w:rsid w:val="00B4188E"/>
    <w:rsid w:val="00B43FFC"/>
    <w:rsid w:val="00B46B39"/>
    <w:rsid w:val="00B87144"/>
    <w:rsid w:val="00B87733"/>
    <w:rsid w:val="00B87FE2"/>
    <w:rsid w:val="00B93896"/>
    <w:rsid w:val="00B93968"/>
    <w:rsid w:val="00B96F03"/>
    <w:rsid w:val="00BA1CA7"/>
    <w:rsid w:val="00BB0E57"/>
    <w:rsid w:val="00BB3C16"/>
    <w:rsid w:val="00BB7049"/>
    <w:rsid w:val="00BB7DCB"/>
    <w:rsid w:val="00BC064B"/>
    <w:rsid w:val="00BC3566"/>
    <w:rsid w:val="00BC5456"/>
    <w:rsid w:val="00BC5C68"/>
    <w:rsid w:val="00BD1B4A"/>
    <w:rsid w:val="00BD2B04"/>
    <w:rsid w:val="00BF2F02"/>
    <w:rsid w:val="00BF4CEA"/>
    <w:rsid w:val="00C03450"/>
    <w:rsid w:val="00C04140"/>
    <w:rsid w:val="00C070A0"/>
    <w:rsid w:val="00C27C48"/>
    <w:rsid w:val="00C45C10"/>
    <w:rsid w:val="00C533F2"/>
    <w:rsid w:val="00C53422"/>
    <w:rsid w:val="00C54794"/>
    <w:rsid w:val="00C6289F"/>
    <w:rsid w:val="00C65245"/>
    <w:rsid w:val="00C67C1E"/>
    <w:rsid w:val="00C70822"/>
    <w:rsid w:val="00C739E4"/>
    <w:rsid w:val="00C81F90"/>
    <w:rsid w:val="00C86859"/>
    <w:rsid w:val="00C93755"/>
    <w:rsid w:val="00C95710"/>
    <w:rsid w:val="00CA4A8C"/>
    <w:rsid w:val="00CA6219"/>
    <w:rsid w:val="00CB34D6"/>
    <w:rsid w:val="00CC531D"/>
    <w:rsid w:val="00CD01C3"/>
    <w:rsid w:val="00CD080C"/>
    <w:rsid w:val="00CD3747"/>
    <w:rsid w:val="00CD5606"/>
    <w:rsid w:val="00CD5FA2"/>
    <w:rsid w:val="00CD5FA4"/>
    <w:rsid w:val="00CE7AC0"/>
    <w:rsid w:val="00CF78E4"/>
    <w:rsid w:val="00D12929"/>
    <w:rsid w:val="00D135CE"/>
    <w:rsid w:val="00D13CB3"/>
    <w:rsid w:val="00D1476F"/>
    <w:rsid w:val="00D1692C"/>
    <w:rsid w:val="00D2030A"/>
    <w:rsid w:val="00D44ACB"/>
    <w:rsid w:val="00D44B1F"/>
    <w:rsid w:val="00D5203E"/>
    <w:rsid w:val="00D65928"/>
    <w:rsid w:val="00D73B61"/>
    <w:rsid w:val="00D854C5"/>
    <w:rsid w:val="00D95251"/>
    <w:rsid w:val="00DA0CD2"/>
    <w:rsid w:val="00DD7B37"/>
    <w:rsid w:val="00DE1C82"/>
    <w:rsid w:val="00DE3F28"/>
    <w:rsid w:val="00DF5E98"/>
    <w:rsid w:val="00E02A13"/>
    <w:rsid w:val="00E02C40"/>
    <w:rsid w:val="00E0546E"/>
    <w:rsid w:val="00E06E0A"/>
    <w:rsid w:val="00E10D08"/>
    <w:rsid w:val="00E11600"/>
    <w:rsid w:val="00E16D59"/>
    <w:rsid w:val="00E22DE5"/>
    <w:rsid w:val="00E23CBA"/>
    <w:rsid w:val="00E24367"/>
    <w:rsid w:val="00E4284C"/>
    <w:rsid w:val="00E47802"/>
    <w:rsid w:val="00E5454B"/>
    <w:rsid w:val="00E54CE0"/>
    <w:rsid w:val="00E647CE"/>
    <w:rsid w:val="00E701E4"/>
    <w:rsid w:val="00E70B3F"/>
    <w:rsid w:val="00E766DB"/>
    <w:rsid w:val="00E77A86"/>
    <w:rsid w:val="00E84CD8"/>
    <w:rsid w:val="00E90652"/>
    <w:rsid w:val="00E928E1"/>
    <w:rsid w:val="00E9350E"/>
    <w:rsid w:val="00E950BB"/>
    <w:rsid w:val="00E95BB1"/>
    <w:rsid w:val="00EC74FE"/>
    <w:rsid w:val="00EF2AC9"/>
    <w:rsid w:val="00EF3C7F"/>
    <w:rsid w:val="00F001BF"/>
    <w:rsid w:val="00F02F12"/>
    <w:rsid w:val="00F05DA1"/>
    <w:rsid w:val="00F078EA"/>
    <w:rsid w:val="00F1103F"/>
    <w:rsid w:val="00F623AC"/>
    <w:rsid w:val="00F66496"/>
    <w:rsid w:val="00F82CD2"/>
    <w:rsid w:val="00F90327"/>
    <w:rsid w:val="00F92BBB"/>
    <w:rsid w:val="00F92E82"/>
    <w:rsid w:val="00F978C6"/>
    <w:rsid w:val="00FB563D"/>
    <w:rsid w:val="00FD39CB"/>
    <w:rsid w:val="00FD4A4D"/>
    <w:rsid w:val="00FE203D"/>
    <w:rsid w:val="00FF6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AutoShape 133"/>
        <o:r id="V:Rule2" type="connector" idref="#AutoShape 134"/>
        <o:r id="V:Rule3" type="connector" idref="#AutoShape 135"/>
        <o:r id="V:Rule4" type="connector" idref="#AutoShape 136"/>
        <o:r id="V:Rule5" type="connector" idref="#AutoShape 137"/>
        <o:r id="V:Rule6" type="connector" idref="#AutoShape 138"/>
        <o:r id="V:Rule7" type="connector" idref="#AutoShape 139"/>
        <o:r id="V:Rule8" type="connector" idref="#AutoShape 133"/>
        <o:r id="V:Rule9" type="connector" idref="#AutoShape 134"/>
        <o:r id="V:Rule10" type="connector" idref="#AutoShape 135"/>
        <o:r id="V:Rule11" type="connector" idref="#AutoShape 136"/>
        <o:r id="V:Rule12" type="connector" idref="#AutoShape 137"/>
        <o:r id="V:Rule13" type="connector" idref="#AutoShape 138"/>
        <o:r id="V:Rule14" type="connector" idref="#AutoShape 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3E"/>
  </w:style>
  <w:style w:type="paragraph" w:styleId="1">
    <w:name w:val="heading 1"/>
    <w:basedOn w:val="a"/>
    <w:next w:val="a"/>
    <w:link w:val="10"/>
    <w:qFormat/>
    <w:rsid w:val="006B66C1"/>
    <w:pPr>
      <w:keepNext/>
      <w:widowControl w:val="0"/>
      <w:autoSpaceDE w:val="0"/>
      <w:autoSpaceDN w:val="0"/>
      <w:spacing w:after="0" w:line="240" w:lineRule="auto"/>
      <w:jc w:val="center"/>
      <w:outlineLvl w:val="0"/>
    </w:pPr>
    <w:rPr>
      <w:rFonts w:ascii="Times New Roman" w:eastAsia="Times New Roman" w:hAnsi="Times New Roman" w:cs="Times New Roman"/>
      <w:i/>
      <w:iCs/>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E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2E48"/>
    <w:rPr>
      <w:b/>
      <w:bCs/>
    </w:rPr>
  </w:style>
  <w:style w:type="character" w:customStyle="1" w:styleId="apple-converted-space">
    <w:name w:val="apple-converted-space"/>
    <w:basedOn w:val="a0"/>
    <w:rsid w:val="003D2E48"/>
  </w:style>
  <w:style w:type="character" w:styleId="a5">
    <w:name w:val="Hyperlink"/>
    <w:basedOn w:val="a0"/>
    <w:uiPriority w:val="99"/>
    <w:unhideWhenUsed/>
    <w:rsid w:val="003D2E48"/>
    <w:rPr>
      <w:color w:val="0000FF"/>
      <w:u w:val="single"/>
    </w:rPr>
  </w:style>
  <w:style w:type="paragraph" w:styleId="a6">
    <w:name w:val="Balloon Text"/>
    <w:basedOn w:val="a"/>
    <w:link w:val="a7"/>
    <w:uiPriority w:val="99"/>
    <w:semiHidden/>
    <w:unhideWhenUsed/>
    <w:rsid w:val="003D2E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2E48"/>
    <w:rPr>
      <w:rFonts w:ascii="Tahoma" w:hAnsi="Tahoma" w:cs="Tahoma"/>
      <w:sz w:val="16"/>
      <w:szCs w:val="16"/>
    </w:rPr>
  </w:style>
  <w:style w:type="paragraph" w:customStyle="1" w:styleId="ConsPlusTitle">
    <w:name w:val="ConsPlusTitle"/>
    <w:rsid w:val="00E928E1"/>
    <w:pPr>
      <w:widowControl w:val="0"/>
      <w:autoSpaceDE w:val="0"/>
      <w:autoSpaceDN w:val="0"/>
      <w:adjustRightInd w:val="0"/>
      <w:spacing w:after="0" w:line="240" w:lineRule="auto"/>
    </w:pPr>
    <w:rPr>
      <w:rFonts w:ascii="Calibri" w:eastAsia="Calibri" w:hAnsi="Calibri" w:cs="Calibri"/>
      <w:b/>
      <w:bCs/>
      <w:sz w:val="24"/>
      <w:szCs w:val="24"/>
    </w:rPr>
  </w:style>
  <w:style w:type="character" w:customStyle="1" w:styleId="a8">
    <w:name w:val="Основной текст Знак"/>
    <w:basedOn w:val="a0"/>
    <w:link w:val="a9"/>
    <w:rsid w:val="007F3242"/>
    <w:rPr>
      <w:shd w:val="clear" w:color="auto" w:fill="FFFFFF"/>
    </w:rPr>
  </w:style>
  <w:style w:type="paragraph" w:styleId="a9">
    <w:name w:val="Body Text"/>
    <w:basedOn w:val="a"/>
    <w:link w:val="a8"/>
    <w:rsid w:val="007F3242"/>
    <w:pPr>
      <w:shd w:val="clear" w:color="auto" w:fill="FFFFFF"/>
      <w:spacing w:before="240" w:after="0" w:line="283" w:lineRule="exact"/>
      <w:ind w:hanging="1640"/>
      <w:jc w:val="both"/>
    </w:pPr>
  </w:style>
  <w:style w:type="character" w:customStyle="1" w:styleId="11">
    <w:name w:val="Основной текст Знак1"/>
    <w:basedOn w:val="a0"/>
    <w:uiPriority w:val="99"/>
    <w:semiHidden/>
    <w:rsid w:val="007F3242"/>
  </w:style>
  <w:style w:type="paragraph" w:customStyle="1" w:styleId="ConsPlusNonformat">
    <w:name w:val="ConsPlusNonformat"/>
    <w:link w:val="ConsPlusNonformat0"/>
    <w:rsid w:val="0097202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97202F"/>
    <w:pPr>
      <w:autoSpaceDE w:val="0"/>
      <w:autoSpaceDN w:val="0"/>
      <w:adjustRightInd w:val="0"/>
      <w:spacing w:after="0" w:line="240" w:lineRule="auto"/>
    </w:pPr>
    <w:rPr>
      <w:rFonts w:ascii="Arial" w:eastAsia="Calibri" w:hAnsi="Arial" w:cs="Arial"/>
      <w:sz w:val="20"/>
      <w:szCs w:val="20"/>
    </w:rPr>
  </w:style>
  <w:style w:type="paragraph" w:styleId="aa">
    <w:name w:val="List Paragraph"/>
    <w:basedOn w:val="a"/>
    <w:uiPriority w:val="34"/>
    <w:qFormat/>
    <w:rsid w:val="00E4284C"/>
    <w:pPr>
      <w:ind w:left="720"/>
      <w:contextualSpacing/>
    </w:pPr>
  </w:style>
  <w:style w:type="character" w:styleId="ab">
    <w:name w:val="FollowedHyperlink"/>
    <w:basedOn w:val="a0"/>
    <w:uiPriority w:val="99"/>
    <w:semiHidden/>
    <w:unhideWhenUsed/>
    <w:rsid w:val="00166CD1"/>
    <w:rPr>
      <w:color w:val="800080" w:themeColor="followedHyperlink"/>
      <w:u w:val="single"/>
    </w:rPr>
  </w:style>
  <w:style w:type="paragraph" w:styleId="ac">
    <w:name w:val="header"/>
    <w:basedOn w:val="a"/>
    <w:link w:val="ad"/>
    <w:uiPriority w:val="99"/>
    <w:unhideWhenUsed/>
    <w:rsid w:val="00450B0C"/>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450B0C"/>
    <w:rPr>
      <w:rFonts w:ascii="Calibri" w:eastAsia="Calibri" w:hAnsi="Calibri" w:cs="Times New Roman"/>
    </w:rPr>
  </w:style>
  <w:style w:type="paragraph" w:styleId="ae">
    <w:name w:val="footer"/>
    <w:basedOn w:val="a"/>
    <w:link w:val="af"/>
    <w:uiPriority w:val="99"/>
    <w:unhideWhenUsed/>
    <w:rsid w:val="00450B0C"/>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uiPriority w:val="99"/>
    <w:rsid w:val="00450B0C"/>
    <w:rPr>
      <w:rFonts w:ascii="Calibri" w:eastAsia="Calibri" w:hAnsi="Calibri" w:cs="Times New Roman"/>
    </w:rPr>
  </w:style>
  <w:style w:type="character" w:customStyle="1" w:styleId="ConsPlusNormal0">
    <w:name w:val="ConsPlusNormal Знак"/>
    <w:link w:val="ConsPlusNormal"/>
    <w:locked/>
    <w:rsid w:val="006B3D8D"/>
    <w:rPr>
      <w:rFonts w:ascii="Arial" w:eastAsia="Calibri" w:hAnsi="Arial" w:cs="Arial"/>
      <w:sz w:val="20"/>
      <w:szCs w:val="20"/>
    </w:rPr>
  </w:style>
  <w:style w:type="character" w:customStyle="1" w:styleId="10">
    <w:name w:val="Заголовок 1 Знак"/>
    <w:basedOn w:val="a0"/>
    <w:link w:val="1"/>
    <w:rsid w:val="006B66C1"/>
    <w:rPr>
      <w:rFonts w:ascii="Times New Roman" w:eastAsia="Times New Roman" w:hAnsi="Times New Roman" w:cs="Times New Roman"/>
      <w:i/>
      <w:iCs/>
      <w:snapToGrid w:val="0"/>
      <w:sz w:val="24"/>
      <w:szCs w:val="24"/>
    </w:rPr>
  </w:style>
  <w:style w:type="paragraph" w:styleId="af0">
    <w:name w:val="No Spacing"/>
    <w:uiPriority w:val="1"/>
    <w:qFormat/>
    <w:rsid w:val="006B66C1"/>
    <w:pPr>
      <w:widowControl w:val="0"/>
      <w:autoSpaceDE w:val="0"/>
      <w:autoSpaceDN w:val="0"/>
      <w:adjustRightInd w:val="0"/>
      <w:spacing w:after="0" w:line="240" w:lineRule="auto"/>
    </w:pPr>
    <w:rPr>
      <w:rFonts w:ascii="Arial" w:eastAsia="Times New Roman" w:hAnsi="Arial" w:cs="Arial"/>
      <w:color w:val="000000"/>
      <w:sz w:val="18"/>
      <w:szCs w:val="18"/>
    </w:rPr>
  </w:style>
  <w:style w:type="character" w:customStyle="1" w:styleId="ConsPlusNonformat0">
    <w:name w:val="ConsPlusNonformat Знак"/>
    <w:link w:val="ConsPlusNonformat"/>
    <w:locked/>
    <w:rsid w:val="006B66C1"/>
    <w:rPr>
      <w:rFonts w:ascii="Courier New" w:eastAsia="Times New Roman" w:hAnsi="Courier New" w:cs="Courier New"/>
      <w:sz w:val="20"/>
      <w:szCs w:val="20"/>
    </w:rPr>
  </w:style>
  <w:style w:type="character" w:customStyle="1" w:styleId="s10">
    <w:name w:val="s_10"/>
    <w:rsid w:val="006B66C1"/>
  </w:style>
  <w:style w:type="character" w:customStyle="1" w:styleId="blk">
    <w:name w:val="blk"/>
    <w:rsid w:val="006B66C1"/>
  </w:style>
  <w:style w:type="paragraph" w:customStyle="1" w:styleId="consplusnormal1">
    <w:name w:val="consplusnormal"/>
    <w:basedOn w:val="a"/>
    <w:rsid w:val="00497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497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1">
    <w:name w:val="consplusnonformat"/>
    <w:basedOn w:val="a"/>
    <w:rsid w:val="00497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44A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Прижатый влево"/>
    <w:basedOn w:val="a"/>
    <w:next w:val="a"/>
    <w:rsid w:val="00D44ACB"/>
    <w:pPr>
      <w:autoSpaceDE w:val="0"/>
      <w:autoSpaceDN w:val="0"/>
      <w:adjustRightInd w:val="0"/>
      <w:spacing w:after="0" w:line="240" w:lineRule="auto"/>
    </w:pPr>
    <w:rPr>
      <w:rFonts w:ascii="Arial" w:eastAsia="Times New Roman" w:hAnsi="Arial" w:cs="Times New Roman"/>
      <w:sz w:val="20"/>
      <w:szCs w:val="20"/>
    </w:rPr>
  </w:style>
  <w:style w:type="paragraph" w:customStyle="1" w:styleId="P59">
    <w:name w:val="P59"/>
    <w:basedOn w:val="a"/>
    <w:rsid w:val="009D55E2"/>
    <w:pPr>
      <w:widowControl w:val="0"/>
      <w:tabs>
        <w:tab w:val="left" w:pos="-3420"/>
      </w:tabs>
      <w:adjustRightInd w:val="0"/>
      <w:spacing w:after="0" w:line="240" w:lineRule="auto"/>
      <w:jc w:val="center"/>
    </w:pPr>
    <w:rPr>
      <w:rFonts w:ascii="Times New Roman" w:eastAsia="Times New Roman" w:hAnsi="Times New Roman" w:cs="Times New Roman"/>
      <w:sz w:val="24"/>
      <w:szCs w:val="20"/>
    </w:rPr>
  </w:style>
  <w:style w:type="paragraph" w:customStyle="1" w:styleId="P83">
    <w:name w:val="P83"/>
    <w:basedOn w:val="a"/>
    <w:rsid w:val="009D55E2"/>
    <w:pPr>
      <w:widowControl w:val="0"/>
      <w:adjustRightInd w:val="0"/>
      <w:spacing w:after="0" w:line="240" w:lineRule="auto"/>
      <w:ind w:firstLine="540"/>
      <w:jc w:val="distribute"/>
    </w:pPr>
    <w:rPr>
      <w:rFonts w:ascii="Times New Roman" w:eastAsia="Times New Roman" w:hAnsi="Times New Roman" w:cs="Times New Roman"/>
      <w:sz w:val="24"/>
      <w:szCs w:val="20"/>
    </w:rPr>
  </w:style>
  <w:style w:type="paragraph" w:customStyle="1" w:styleId="P16">
    <w:name w:val="P16"/>
    <w:basedOn w:val="a"/>
    <w:hidden/>
    <w:rsid w:val="009D55E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103">
    <w:name w:val="P103"/>
    <w:basedOn w:val="a"/>
    <w:hidden/>
    <w:rsid w:val="009D55E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E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2E48"/>
    <w:rPr>
      <w:b/>
      <w:bCs/>
    </w:rPr>
  </w:style>
  <w:style w:type="character" w:customStyle="1" w:styleId="apple-converted-space">
    <w:name w:val="apple-converted-space"/>
    <w:basedOn w:val="a0"/>
    <w:rsid w:val="003D2E48"/>
  </w:style>
  <w:style w:type="character" w:styleId="a5">
    <w:name w:val="Hyperlink"/>
    <w:basedOn w:val="a0"/>
    <w:uiPriority w:val="99"/>
    <w:unhideWhenUsed/>
    <w:rsid w:val="003D2E48"/>
    <w:rPr>
      <w:color w:val="0000FF"/>
      <w:u w:val="single"/>
    </w:rPr>
  </w:style>
  <w:style w:type="paragraph" w:styleId="a6">
    <w:name w:val="Balloon Text"/>
    <w:basedOn w:val="a"/>
    <w:link w:val="a7"/>
    <w:uiPriority w:val="99"/>
    <w:semiHidden/>
    <w:unhideWhenUsed/>
    <w:rsid w:val="003D2E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2E48"/>
    <w:rPr>
      <w:rFonts w:ascii="Tahoma" w:hAnsi="Tahoma" w:cs="Tahoma"/>
      <w:sz w:val="16"/>
      <w:szCs w:val="16"/>
    </w:rPr>
  </w:style>
  <w:style w:type="paragraph" w:customStyle="1" w:styleId="ConsPlusTitle">
    <w:name w:val="ConsPlusTitle"/>
    <w:uiPriority w:val="99"/>
    <w:rsid w:val="00E928E1"/>
    <w:pPr>
      <w:widowControl w:val="0"/>
      <w:autoSpaceDE w:val="0"/>
      <w:autoSpaceDN w:val="0"/>
      <w:adjustRightInd w:val="0"/>
      <w:spacing w:after="0" w:line="240" w:lineRule="auto"/>
    </w:pPr>
    <w:rPr>
      <w:rFonts w:ascii="Calibri" w:eastAsia="Calibri" w:hAnsi="Calibri" w:cs="Calibri"/>
      <w:b/>
      <w:bCs/>
      <w:sz w:val="24"/>
      <w:szCs w:val="24"/>
    </w:rPr>
  </w:style>
  <w:style w:type="character" w:customStyle="1" w:styleId="a8">
    <w:name w:val="Основной текст Знак"/>
    <w:basedOn w:val="a0"/>
    <w:link w:val="a9"/>
    <w:rsid w:val="007F3242"/>
    <w:rPr>
      <w:shd w:val="clear" w:color="auto" w:fill="FFFFFF"/>
    </w:rPr>
  </w:style>
  <w:style w:type="paragraph" w:styleId="a9">
    <w:name w:val="Body Text"/>
    <w:basedOn w:val="a"/>
    <w:link w:val="a8"/>
    <w:rsid w:val="007F3242"/>
    <w:pPr>
      <w:shd w:val="clear" w:color="auto" w:fill="FFFFFF"/>
      <w:spacing w:before="240" w:after="0" w:line="283" w:lineRule="exact"/>
      <w:ind w:hanging="1640"/>
      <w:jc w:val="both"/>
    </w:pPr>
  </w:style>
  <w:style w:type="character" w:customStyle="1" w:styleId="1">
    <w:name w:val="Основной текст Знак1"/>
    <w:basedOn w:val="a0"/>
    <w:uiPriority w:val="99"/>
    <w:semiHidden/>
    <w:rsid w:val="007F3242"/>
  </w:style>
  <w:style w:type="paragraph" w:customStyle="1" w:styleId="ConsPlusNonformat">
    <w:name w:val="ConsPlusNonformat"/>
    <w:uiPriority w:val="99"/>
    <w:rsid w:val="0097202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7202F"/>
    <w:pPr>
      <w:autoSpaceDE w:val="0"/>
      <w:autoSpaceDN w:val="0"/>
      <w:adjustRightInd w:val="0"/>
      <w:spacing w:after="0" w:line="240" w:lineRule="auto"/>
    </w:pPr>
    <w:rPr>
      <w:rFonts w:ascii="Arial" w:eastAsia="Calibri" w:hAnsi="Arial" w:cs="Arial"/>
      <w:sz w:val="20"/>
      <w:szCs w:val="20"/>
    </w:rPr>
  </w:style>
  <w:style w:type="paragraph" w:styleId="aa">
    <w:name w:val="List Paragraph"/>
    <w:basedOn w:val="a"/>
    <w:uiPriority w:val="34"/>
    <w:qFormat/>
    <w:rsid w:val="00E4284C"/>
    <w:pPr>
      <w:ind w:left="720"/>
      <w:contextualSpacing/>
    </w:pPr>
  </w:style>
  <w:style w:type="character" w:styleId="ab">
    <w:name w:val="FollowedHyperlink"/>
    <w:basedOn w:val="a0"/>
    <w:uiPriority w:val="99"/>
    <w:semiHidden/>
    <w:unhideWhenUsed/>
    <w:rsid w:val="00166CD1"/>
    <w:rPr>
      <w:color w:val="800080" w:themeColor="followedHyperlink"/>
      <w:u w:val="single"/>
    </w:rPr>
  </w:style>
  <w:style w:type="paragraph" w:styleId="ac">
    <w:name w:val="header"/>
    <w:basedOn w:val="a"/>
    <w:link w:val="ad"/>
    <w:uiPriority w:val="99"/>
    <w:unhideWhenUsed/>
    <w:rsid w:val="00450B0C"/>
    <w:pPr>
      <w:tabs>
        <w:tab w:val="center" w:pos="4677"/>
        <w:tab w:val="right" w:pos="9355"/>
      </w:tabs>
    </w:pPr>
    <w:rPr>
      <w:rFonts w:ascii="Calibri" w:eastAsia="Calibri" w:hAnsi="Calibri" w:cs="Times New Roman"/>
      <w:lang w:val="x-none"/>
    </w:rPr>
  </w:style>
  <w:style w:type="character" w:customStyle="1" w:styleId="ad">
    <w:name w:val="Верхний колонтитул Знак"/>
    <w:basedOn w:val="a0"/>
    <w:link w:val="ac"/>
    <w:uiPriority w:val="99"/>
    <w:rsid w:val="00450B0C"/>
    <w:rPr>
      <w:rFonts w:ascii="Calibri" w:eastAsia="Calibri" w:hAnsi="Calibri" w:cs="Times New Roman"/>
      <w:lang w:val="x-none"/>
    </w:rPr>
  </w:style>
  <w:style w:type="paragraph" w:styleId="ae">
    <w:name w:val="footer"/>
    <w:basedOn w:val="a"/>
    <w:link w:val="af"/>
    <w:uiPriority w:val="99"/>
    <w:unhideWhenUsed/>
    <w:rsid w:val="00450B0C"/>
    <w:pPr>
      <w:tabs>
        <w:tab w:val="center" w:pos="4677"/>
        <w:tab w:val="right" w:pos="9355"/>
      </w:tabs>
    </w:pPr>
    <w:rPr>
      <w:rFonts w:ascii="Calibri" w:eastAsia="Calibri" w:hAnsi="Calibri" w:cs="Times New Roman"/>
      <w:lang w:val="x-none"/>
    </w:rPr>
  </w:style>
  <w:style w:type="character" w:customStyle="1" w:styleId="af">
    <w:name w:val="Нижний колонтитул Знак"/>
    <w:basedOn w:val="a0"/>
    <w:link w:val="ae"/>
    <w:uiPriority w:val="99"/>
    <w:rsid w:val="00450B0C"/>
    <w:rPr>
      <w:rFonts w:ascii="Calibri" w:eastAsia="Calibri" w:hAnsi="Calibri" w:cs="Times New Roman"/>
      <w:lang w:val="x-none"/>
    </w:rPr>
  </w:style>
</w:styles>
</file>

<file path=word/webSettings.xml><?xml version="1.0" encoding="utf-8"?>
<w:webSettings xmlns:r="http://schemas.openxmlformats.org/officeDocument/2006/relationships" xmlns:w="http://schemas.openxmlformats.org/wordprocessingml/2006/main">
  <w:divs>
    <w:div w:id="568003956">
      <w:bodyDiv w:val="1"/>
      <w:marLeft w:val="0"/>
      <w:marRight w:val="0"/>
      <w:marTop w:val="0"/>
      <w:marBottom w:val="0"/>
      <w:divBdr>
        <w:top w:val="none" w:sz="0" w:space="0" w:color="auto"/>
        <w:left w:val="none" w:sz="0" w:space="0" w:color="auto"/>
        <w:bottom w:val="none" w:sz="0" w:space="0" w:color="auto"/>
        <w:right w:val="none" w:sz="0" w:space="0" w:color="auto"/>
      </w:divBdr>
    </w:div>
    <w:div w:id="864751597">
      <w:bodyDiv w:val="1"/>
      <w:marLeft w:val="0"/>
      <w:marRight w:val="0"/>
      <w:marTop w:val="0"/>
      <w:marBottom w:val="0"/>
      <w:divBdr>
        <w:top w:val="none" w:sz="0" w:space="0" w:color="auto"/>
        <w:left w:val="none" w:sz="0" w:space="0" w:color="auto"/>
        <w:bottom w:val="none" w:sz="0" w:space="0" w:color="auto"/>
        <w:right w:val="none" w:sz="0" w:space="0" w:color="auto"/>
      </w:divBdr>
      <w:divsChild>
        <w:div w:id="1655455116">
          <w:marLeft w:val="0"/>
          <w:marRight w:val="0"/>
          <w:marTop w:val="0"/>
          <w:marBottom w:val="0"/>
          <w:divBdr>
            <w:top w:val="none" w:sz="0" w:space="0" w:color="auto"/>
            <w:left w:val="none" w:sz="0" w:space="0" w:color="auto"/>
            <w:bottom w:val="none" w:sz="0" w:space="0" w:color="auto"/>
            <w:right w:val="none" w:sz="0" w:space="0" w:color="auto"/>
          </w:divBdr>
          <w:divsChild>
            <w:div w:id="539587218">
              <w:marLeft w:val="0"/>
              <w:marRight w:val="0"/>
              <w:marTop w:val="0"/>
              <w:marBottom w:val="0"/>
              <w:divBdr>
                <w:top w:val="none" w:sz="0" w:space="0" w:color="auto"/>
                <w:left w:val="none" w:sz="0" w:space="0" w:color="auto"/>
                <w:bottom w:val="none" w:sz="0" w:space="0" w:color="auto"/>
                <w:right w:val="none" w:sz="0" w:space="0" w:color="auto"/>
              </w:divBdr>
              <w:divsChild>
                <w:div w:id="617180922">
                  <w:marLeft w:val="0"/>
                  <w:marRight w:val="0"/>
                  <w:marTop w:val="0"/>
                  <w:marBottom w:val="0"/>
                  <w:divBdr>
                    <w:top w:val="none" w:sz="0" w:space="0" w:color="auto"/>
                    <w:left w:val="none" w:sz="0" w:space="0" w:color="auto"/>
                    <w:bottom w:val="none" w:sz="0" w:space="0" w:color="auto"/>
                    <w:right w:val="none" w:sz="0" w:space="0" w:color="auto"/>
                  </w:divBdr>
                  <w:divsChild>
                    <w:div w:id="1096360510">
                      <w:marLeft w:val="0"/>
                      <w:marRight w:val="0"/>
                      <w:marTop w:val="0"/>
                      <w:marBottom w:val="0"/>
                      <w:divBdr>
                        <w:top w:val="none" w:sz="0" w:space="0" w:color="auto"/>
                        <w:left w:val="none" w:sz="0" w:space="0" w:color="auto"/>
                        <w:bottom w:val="none" w:sz="0" w:space="0" w:color="auto"/>
                        <w:right w:val="none" w:sz="0" w:space="0" w:color="auto"/>
                      </w:divBdr>
                      <w:divsChild>
                        <w:div w:id="400566590">
                          <w:marLeft w:val="0"/>
                          <w:marRight w:val="0"/>
                          <w:marTop w:val="0"/>
                          <w:marBottom w:val="0"/>
                          <w:divBdr>
                            <w:top w:val="none" w:sz="0" w:space="0" w:color="auto"/>
                            <w:left w:val="none" w:sz="0" w:space="0" w:color="auto"/>
                            <w:bottom w:val="none" w:sz="0" w:space="0" w:color="auto"/>
                            <w:right w:val="none" w:sz="0" w:space="0" w:color="auto"/>
                          </w:divBdr>
                          <w:divsChild>
                            <w:div w:id="2080636955">
                              <w:marLeft w:val="0"/>
                              <w:marRight w:val="0"/>
                              <w:marTop w:val="0"/>
                              <w:marBottom w:val="0"/>
                              <w:divBdr>
                                <w:top w:val="none" w:sz="0" w:space="0" w:color="auto"/>
                                <w:left w:val="none" w:sz="0" w:space="0" w:color="auto"/>
                                <w:bottom w:val="none" w:sz="0" w:space="0" w:color="auto"/>
                                <w:right w:val="none" w:sz="0" w:space="0" w:color="auto"/>
                              </w:divBdr>
                              <w:divsChild>
                                <w:div w:id="1739285341">
                                  <w:marLeft w:val="0"/>
                                  <w:marRight w:val="0"/>
                                  <w:marTop w:val="0"/>
                                  <w:marBottom w:val="0"/>
                                  <w:divBdr>
                                    <w:top w:val="none" w:sz="0" w:space="0" w:color="auto"/>
                                    <w:left w:val="none" w:sz="0" w:space="0" w:color="auto"/>
                                    <w:bottom w:val="none" w:sz="0" w:space="0" w:color="auto"/>
                                    <w:right w:val="none" w:sz="0" w:space="0" w:color="auto"/>
                                  </w:divBdr>
                                  <w:divsChild>
                                    <w:div w:id="1363556061">
                                      <w:marLeft w:val="0"/>
                                      <w:marRight w:val="0"/>
                                      <w:marTop w:val="0"/>
                                      <w:marBottom w:val="0"/>
                                      <w:divBdr>
                                        <w:top w:val="none" w:sz="0" w:space="0" w:color="auto"/>
                                        <w:left w:val="none" w:sz="0" w:space="0" w:color="auto"/>
                                        <w:bottom w:val="none" w:sz="0" w:space="0" w:color="auto"/>
                                        <w:right w:val="none" w:sz="0" w:space="0" w:color="auto"/>
                                      </w:divBdr>
                                      <w:divsChild>
                                        <w:div w:id="1430003346">
                                          <w:marLeft w:val="0"/>
                                          <w:marRight w:val="0"/>
                                          <w:marTop w:val="0"/>
                                          <w:marBottom w:val="0"/>
                                          <w:divBdr>
                                            <w:top w:val="none" w:sz="0" w:space="0" w:color="auto"/>
                                            <w:left w:val="none" w:sz="0" w:space="0" w:color="auto"/>
                                            <w:bottom w:val="none" w:sz="0" w:space="0" w:color="auto"/>
                                            <w:right w:val="none" w:sz="0" w:space="0" w:color="auto"/>
                                          </w:divBdr>
                                          <w:divsChild>
                                            <w:div w:id="1271623129">
                                              <w:marLeft w:val="0"/>
                                              <w:marRight w:val="0"/>
                                              <w:marTop w:val="0"/>
                                              <w:marBottom w:val="0"/>
                                              <w:divBdr>
                                                <w:top w:val="none" w:sz="0" w:space="0" w:color="auto"/>
                                                <w:left w:val="none" w:sz="0" w:space="0" w:color="auto"/>
                                                <w:bottom w:val="none" w:sz="0" w:space="0" w:color="auto"/>
                                                <w:right w:val="none" w:sz="0" w:space="0" w:color="auto"/>
                                              </w:divBdr>
                                              <w:divsChild>
                                                <w:div w:id="896817197">
                                                  <w:marLeft w:val="180"/>
                                                  <w:marRight w:val="180"/>
                                                  <w:marTop w:val="0"/>
                                                  <w:marBottom w:val="0"/>
                                                  <w:divBdr>
                                                    <w:top w:val="none" w:sz="0" w:space="0" w:color="auto"/>
                                                    <w:left w:val="none" w:sz="0" w:space="0" w:color="auto"/>
                                                    <w:bottom w:val="none" w:sz="0" w:space="0" w:color="auto"/>
                                                    <w:right w:val="none" w:sz="0" w:space="0" w:color="auto"/>
                                                  </w:divBdr>
                                                  <w:divsChild>
                                                    <w:div w:id="1071853773">
                                                      <w:marLeft w:val="0"/>
                                                      <w:marRight w:val="0"/>
                                                      <w:marTop w:val="0"/>
                                                      <w:marBottom w:val="0"/>
                                                      <w:divBdr>
                                                        <w:top w:val="none" w:sz="0" w:space="0" w:color="auto"/>
                                                        <w:left w:val="none" w:sz="0" w:space="0" w:color="auto"/>
                                                        <w:bottom w:val="none" w:sz="0" w:space="0" w:color="auto"/>
                                                        <w:right w:val="none" w:sz="0" w:space="0" w:color="auto"/>
                                                      </w:divBdr>
                                                      <w:divsChild>
                                                        <w:div w:id="1379747329">
                                                          <w:marLeft w:val="0"/>
                                                          <w:marRight w:val="0"/>
                                                          <w:marTop w:val="0"/>
                                                          <w:marBottom w:val="0"/>
                                                          <w:divBdr>
                                                            <w:top w:val="none" w:sz="0" w:space="0" w:color="auto"/>
                                                            <w:left w:val="none" w:sz="0" w:space="0" w:color="auto"/>
                                                            <w:bottom w:val="none" w:sz="0" w:space="0" w:color="auto"/>
                                                            <w:right w:val="none" w:sz="0" w:space="0" w:color="auto"/>
                                                          </w:divBdr>
                                                          <w:divsChild>
                                                            <w:div w:id="1261525320">
                                                              <w:marLeft w:val="0"/>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639340">
      <w:bodyDiv w:val="1"/>
      <w:marLeft w:val="0"/>
      <w:marRight w:val="0"/>
      <w:marTop w:val="0"/>
      <w:marBottom w:val="0"/>
      <w:divBdr>
        <w:top w:val="none" w:sz="0" w:space="0" w:color="auto"/>
        <w:left w:val="none" w:sz="0" w:space="0" w:color="auto"/>
        <w:bottom w:val="none" w:sz="0" w:space="0" w:color="auto"/>
        <w:right w:val="none" w:sz="0" w:space="0" w:color="auto"/>
      </w:divBdr>
    </w:div>
    <w:div w:id="1556891749">
      <w:bodyDiv w:val="1"/>
      <w:marLeft w:val="0"/>
      <w:marRight w:val="0"/>
      <w:marTop w:val="0"/>
      <w:marBottom w:val="0"/>
      <w:divBdr>
        <w:top w:val="none" w:sz="0" w:space="0" w:color="auto"/>
        <w:left w:val="none" w:sz="0" w:space="0" w:color="auto"/>
        <w:bottom w:val="none" w:sz="0" w:space="0" w:color="auto"/>
        <w:right w:val="none" w:sz="0" w:space="0" w:color="auto"/>
      </w:divBdr>
    </w:div>
    <w:div w:id="18280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etropavlovka@mail.ru" TargetMode="External"/><Relationship Id="rId13" Type="http://schemas.openxmlformats.org/officeDocument/2006/relationships/hyperlink" Target="consultantplus://offline/ref=B11C5E366F5AA42977CA92EEF9CEC22D78A9032A09B15AAEA213ABEC6C6FC3F032631982E729E6FBWBIDK" TargetMode="External"/><Relationship Id="rId18" Type="http://schemas.openxmlformats.org/officeDocument/2006/relationships/hyperlink" Target="file:///C:\Users\Windows\Downloads\&#1076;&#1088;&#1077;&#1074;&#1077;&#1089;&#1080;&#1085;&#1072;%20&#8470;155%20&#1091;&#1090;&#1074;&#1077;&#1088;&#1078;&#1076;&#1077;&#1085;%2004.06.2014.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D4909DFFC343435F64F36450FA5D4D6F18475D67676DF505F6C6E28D709EA1F3EA67093434048F4B34609N5AFL" TargetMode="External"/><Relationship Id="rId7" Type="http://schemas.openxmlformats.org/officeDocument/2006/relationships/hyperlink" Target="http://sp-petropavlovka.ru" TargetMode="External"/><Relationship Id="rId12" Type="http://schemas.openxmlformats.org/officeDocument/2006/relationships/hyperlink" Target="consultantplus://offline/ref=B11C5E366F5AA42977CA92EEF9CEC22D78A9032A09B15AAEA213ABEC6C6FC3F032631982E729E6FAWBIEK"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07E5BB09982C8CDEE7DA7C99A950068E77533CDAA10893E0B603276n0zBE" TargetMode="External"/><Relationship Id="rId2" Type="http://schemas.openxmlformats.org/officeDocument/2006/relationships/numbering" Target="numbering.xml"/><Relationship Id="rId16" Type="http://schemas.openxmlformats.org/officeDocument/2006/relationships/hyperlink" Target="consultantplus://offline/ref=4D4909DFFC343435F64F36450FA5D4D6F18475D67676DF505F6C6E28D709EA1F3EA67093434048F4B3460AN5AEL" TargetMode="External"/><Relationship Id="rId20" Type="http://schemas.openxmlformats.org/officeDocument/2006/relationships/hyperlink" Target="consultantplus://offline/ref=4D4909DFFC343435F64F36450FA5D4D6F18475D67676DF505F6C6E28D709EA1F3EA67093434048F4B3460AN5AE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11C5E366F5AA42977CA92EEF9CEC22D78A9032A09B15AAEA213ABEC6C6FC3F032631982E729E6FAWBIEK" TargetMode="External"/><Relationship Id="rId24" Type="http://schemas.openxmlformats.org/officeDocument/2006/relationships/hyperlink" Target="consultantplus://offline/ref=67CE2CA403323D436C1FB08FB3A3F52018E0E7D260F2276C61618BDDBCF4A9DAEAD4A44B632EF539bFq0D" TargetMode="External"/><Relationship Id="rId5" Type="http://schemas.openxmlformats.org/officeDocument/2006/relationships/webSettings" Target="webSettings.xml"/><Relationship Id="rId15" Type="http://schemas.openxmlformats.org/officeDocument/2006/relationships/hyperlink" Target="consultantplus://offline/ref=4D4909DFFC343435F64F36450FA5D4D6F18475D67676DF505F6C6E28D709EA1F3EA67093434048F4B3460AN5AEL" TargetMode="External"/><Relationship Id="rId23" Type="http://schemas.openxmlformats.org/officeDocument/2006/relationships/hyperlink" Target="consultantplus://offline/ref=67CE2CA403323D436C1FB08FB3A3F52018E1E7DE66F3276C61618BDDBCF4A9DAEAD4A44B632FF53BbFq4D" TargetMode="External"/><Relationship Id="rId10" Type="http://schemas.openxmlformats.org/officeDocument/2006/relationships/hyperlink" Target="consultantplus://offline/ref=B11C5E366F5AA42977CA92EEF9CEC22D78A9032A09B15AAEA213ABEC6C6FC3F032631982E729E6FAWBIEK" TargetMode="External"/><Relationship Id="rId19" Type="http://schemas.openxmlformats.org/officeDocument/2006/relationships/hyperlink" Target="consultantplus://offline/ref=4D4909DFFC343435F64F36450FA5D4D6F18475D67676DF505F6C6E28D709EA1F3EA67093434048F4B3460AN5AEL" TargetMode="External"/><Relationship Id="rId4" Type="http://schemas.openxmlformats.org/officeDocument/2006/relationships/settings" Target="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ref=56EAC31A2F207B0F538B60F18F9FC4F818A76DF7403E15230AFF0363E3BC1617E7D77DE62AEEA3E91E52F2A554K"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90221-4F24-4489-A5B3-627D6E3B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7169</Words>
  <Characters>40866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Лилия</cp:lastModifiedBy>
  <cp:revision>4</cp:revision>
  <dcterms:created xsi:type="dcterms:W3CDTF">2018-02-21T13:51:00Z</dcterms:created>
  <dcterms:modified xsi:type="dcterms:W3CDTF">2018-02-21T14:57:00Z</dcterms:modified>
</cp:coreProperties>
</file>