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9654"/>
      </w:tblGrid>
      <w:tr w:rsidR="00D20F37" w:rsidRPr="00D20F37" w:rsidTr="00D20F37">
        <w:trPr>
          <w:trHeight w:val="255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F37" w:rsidRPr="00D20F37" w:rsidRDefault="00D20F37" w:rsidP="00D20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0F37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20F37" w:rsidRPr="00D20F37" w:rsidTr="00D20F37">
        <w:trPr>
          <w:trHeight w:val="255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F37" w:rsidRPr="00D20F37" w:rsidRDefault="00D20F37" w:rsidP="00D20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0F37">
              <w:rPr>
                <w:rFonts w:ascii="Times New Roman" w:eastAsia="Times New Roman" w:hAnsi="Times New Roman" w:cs="Times New Roman"/>
                <w:sz w:val="20"/>
                <w:szCs w:val="20"/>
              </w:rPr>
              <w:t>к Решению Совета депутатов</w:t>
            </w:r>
          </w:p>
        </w:tc>
      </w:tr>
      <w:tr w:rsidR="00D20F37" w:rsidRPr="00D20F37" w:rsidTr="00D20F37">
        <w:trPr>
          <w:trHeight w:val="255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F37" w:rsidRPr="00D20F37" w:rsidRDefault="00D20F37" w:rsidP="00D20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0F37">
              <w:rPr>
                <w:rFonts w:ascii="Times New Roman" w:eastAsia="Times New Roman" w:hAnsi="Times New Roman" w:cs="Times New Roman"/>
                <w:sz w:val="20"/>
                <w:szCs w:val="20"/>
              </w:rPr>
              <w:t>МО сельское поселение «Петропавловское»</w:t>
            </w:r>
          </w:p>
        </w:tc>
      </w:tr>
      <w:tr w:rsidR="00D20F37" w:rsidRPr="00D20F37" w:rsidTr="00D20F37">
        <w:trPr>
          <w:trHeight w:val="255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F37" w:rsidRPr="00D20F37" w:rsidRDefault="00D20F37" w:rsidP="00D20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0F37">
              <w:rPr>
                <w:rFonts w:ascii="Times New Roman" w:eastAsia="Times New Roman" w:hAnsi="Times New Roman" w:cs="Times New Roman"/>
                <w:sz w:val="20"/>
                <w:szCs w:val="20"/>
              </w:rPr>
              <w:t>«О бюджете муниципального образования  сельское поселение</w:t>
            </w:r>
          </w:p>
        </w:tc>
      </w:tr>
      <w:tr w:rsidR="00D20F37" w:rsidRPr="00D20F37" w:rsidTr="00D20F37">
        <w:trPr>
          <w:trHeight w:val="255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F37" w:rsidRPr="00D20F37" w:rsidRDefault="00D20F37" w:rsidP="00D20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0F37">
              <w:rPr>
                <w:rFonts w:ascii="Times New Roman" w:eastAsia="Times New Roman" w:hAnsi="Times New Roman" w:cs="Times New Roman"/>
                <w:sz w:val="20"/>
                <w:szCs w:val="20"/>
              </w:rPr>
              <w:t>«Петропавловское»  на 2019 год и на плановый период 2020 и 2021 годов»</w:t>
            </w:r>
          </w:p>
        </w:tc>
      </w:tr>
      <w:tr w:rsidR="00D20F37" w:rsidRPr="00D20F37" w:rsidTr="00D20F37">
        <w:trPr>
          <w:trHeight w:val="255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F37" w:rsidRPr="00D20F37" w:rsidRDefault="00D20F37" w:rsidP="00D20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</w:t>
            </w:r>
            <w:r w:rsidRPr="00D20F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____________  года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20F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№ ___</w:t>
            </w:r>
          </w:p>
        </w:tc>
      </w:tr>
    </w:tbl>
    <w:p w:rsidR="007C50BB" w:rsidRDefault="007C50BB" w:rsidP="00D20F3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0F37" w:rsidRDefault="00D20F37" w:rsidP="00D20F37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D20F37">
        <w:rPr>
          <w:rFonts w:ascii="Times New Roman" w:hAnsi="Times New Roman" w:cs="Times New Roman"/>
          <w:b/>
          <w:sz w:val="28"/>
          <w:szCs w:val="28"/>
        </w:rPr>
        <w:t>Методика расчета иных межбюджетных трансфертов бюджету муниципального образования «Джидинский р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D20F37">
        <w:rPr>
          <w:rFonts w:ascii="Times New Roman" w:hAnsi="Times New Roman" w:cs="Times New Roman"/>
          <w:b/>
          <w:sz w:val="28"/>
          <w:szCs w:val="28"/>
        </w:rPr>
        <w:t>йон»</w:t>
      </w:r>
    </w:p>
    <w:p w:rsidR="00D20F37" w:rsidRDefault="00D20F37" w:rsidP="00D20F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Методика определения размеров иных межбюджетных трансфертов на обеспечение передаваемых полномочий муниципальным образованием сельское поселение «Петропавловское» муниципальному образованию «Джидинский район»</w:t>
      </w:r>
    </w:p>
    <w:p w:rsidR="00D20F37" w:rsidRDefault="00D20F37" w:rsidP="00D20F3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20F37">
        <w:rPr>
          <w:rFonts w:ascii="Times New Roman" w:hAnsi="Times New Roman" w:cs="Times New Roman"/>
          <w:sz w:val="28"/>
          <w:szCs w:val="28"/>
        </w:rPr>
        <w:t>Методика определения размеров иных межбюджетных трансфертов на осуществление части полномочий в части осуществления внешнего муниципального финансового контроля.</w:t>
      </w:r>
    </w:p>
    <w:p w:rsidR="00D20F37" w:rsidRDefault="00D20F37" w:rsidP="00D20F37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 межбюджетных трансфертов определяется по формуле:</w:t>
      </w:r>
    </w:p>
    <w:p w:rsidR="00D20F37" w:rsidRDefault="00D20F37" w:rsidP="00D20F37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Бт</w:t>
      </w:r>
      <w:proofErr w:type="spellEnd"/>
      <w:r>
        <w:rPr>
          <w:rFonts w:ascii="Times New Roman" w:hAnsi="Times New Roman" w:cs="Times New Roman"/>
          <w:sz w:val="28"/>
          <w:szCs w:val="28"/>
        </w:rPr>
        <w:t>=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Фотфо</w:t>
      </w:r>
      <w:proofErr w:type="spellEnd"/>
      <w:r>
        <w:rPr>
          <w:rFonts w:ascii="Times New Roman" w:hAnsi="Times New Roman" w:cs="Times New Roman"/>
          <w:sz w:val="28"/>
          <w:szCs w:val="28"/>
        </w:rPr>
        <w:t>*</w:t>
      </w:r>
      <w:proofErr w:type="spellStart"/>
      <w:r>
        <w:rPr>
          <w:rFonts w:ascii="Times New Roman" w:hAnsi="Times New Roman" w:cs="Times New Roman"/>
          <w:sz w:val="28"/>
          <w:szCs w:val="28"/>
        </w:rPr>
        <w:t>Нч</w:t>
      </w:r>
      <w:proofErr w:type="spellEnd"/>
      <w:r>
        <w:rPr>
          <w:rFonts w:ascii="Times New Roman" w:hAnsi="Times New Roman" w:cs="Times New Roman"/>
          <w:sz w:val="28"/>
          <w:szCs w:val="28"/>
        </w:rPr>
        <w:t>*</w:t>
      </w:r>
      <w:proofErr w:type="spellStart"/>
      <w:r>
        <w:rPr>
          <w:rFonts w:ascii="Times New Roman" w:hAnsi="Times New Roman" w:cs="Times New Roman"/>
          <w:sz w:val="28"/>
          <w:szCs w:val="28"/>
        </w:rPr>
        <w:t>Кмз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D20F37" w:rsidRDefault="00D20F37" w:rsidP="00D20F37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размер межбюджетных трансфертов;</w:t>
      </w:r>
    </w:p>
    <w:p w:rsidR="00D20F37" w:rsidRDefault="00D20F37" w:rsidP="00D20F37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Фотфо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фонд оплаты труда финансового работника с отчислениями в государственные внебюджетные фонды;</w:t>
      </w:r>
    </w:p>
    <w:p w:rsidR="00D20F37" w:rsidRDefault="00D20F37" w:rsidP="00D20F37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норматив на 1 поселение – 0,25.</w:t>
      </w:r>
    </w:p>
    <w:p w:rsidR="00D20F37" w:rsidRDefault="00D20F37" w:rsidP="00D20F37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D20F37" w:rsidRDefault="00D20F37" w:rsidP="00D20F37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9654"/>
      </w:tblGrid>
      <w:tr w:rsidR="00D20F37" w:rsidRPr="00D20F37" w:rsidTr="0010785F">
        <w:trPr>
          <w:trHeight w:val="255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F37" w:rsidRPr="00D20F37" w:rsidRDefault="00D20F37" w:rsidP="00107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0F37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D20F37" w:rsidRPr="00D20F37" w:rsidTr="0010785F">
        <w:trPr>
          <w:trHeight w:val="255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F37" w:rsidRPr="00D20F37" w:rsidRDefault="00D20F37" w:rsidP="00107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0F37">
              <w:rPr>
                <w:rFonts w:ascii="Times New Roman" w:eastAsia="Times New Roman" w:hAnsi="Times New Roman" w:cs="Times New Roman"/>
                <w:sz w:val="20"/>
                <w:szCs w:val="20"/>
              </w:rPr>
              <w:t>к Решению Совета депутатов</w:t>
            </w:r>
          </w:p>
        </w:tc>
      </w:tr>
      <w:tr w:rsidR="00D20F37" w:rsidRPr="00D20F37" w:rsidTr="0010785F">
        <w:trPr>
          <w:trHeight w:val="255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F37" w:rsidRPr="00D20F37" w:rsidRDefault="00D20F37" w:rsidP="00107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0F37">
              <w:rPr>
                <w:rFonts w:ascii="Times New Roman" w:eastAsia="Times New Roman" w:hAnsi="Times New Roman" w:cs="Times New Roman"/>
                <w:sz w:val="20"/>
                <w:szCs w:val="20"/>
              </w:rPr>
              <w:t>МО сельское поселение «Петропавловское»</w:t>
            </w:r>
          </w:p>
        </w:tc>
      </w:tr>
      <w:tr w:rsidR="00D20F37" w:rsidRPr="00D20F37" w:rsidTr="0010785F">
        <w:trPr>
          <w:trHeight w:val="255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F37" w:rsidRPr="00D20F37" w:rsidRDefault="00D20F37" w:rsidP="00107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0F37">
              <w:rPr>
                <w:rFonts w:ascii="Times New Roman" w:eastAsia="Times New Roman" w:hAnsi="Times New Roman" w:cs="Times New Roman"/>
                <w:sz w:val="20"/>
                <w:szCs w:val="20"/>
              </w:rPr>
              <w:t>«О бюджете муниципального образования  сельское поселение</w:t>
            </w:r>
          </w:p>
        </w:tc>
      </w:tr>
      <w:tr w:rsidR="00D20F37" w:rsidRPr="00D20F37" w:rsidTr="0010785F">
        <w:trPr>
          <w:trHeight w:val="255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F37" w:rsidRPr="00D20F37" w:rsidRDefault="00D20F37" w:rsidP="00107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0F37">
              <w:rPr>
                <w:rFonts w:ascii="Times New Roman" w:eastAsia="Times New Roman" w:hAnsi="Times New Roman" w:cs="Times New Roman"/>
                <w:sz w:val="20"/>
                <w:szCs w:val="20"/>
              </w:rPr>
              <w:t>«Петропавловское»  на 2019 год и на плановый период 2020 и 2021 годов»</w:t>
            </w:r>
          </w:p>
        </w:tc>
      </w:tr>
      <w:tr w:rsidR="00D20F37" w:rsidRPr="00D20F37" w:rsidTr="0010785F">
        <w:trPr>
          <w:trHeight w:val="255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F37" w:rsidRPr="00D20F37" w:rsidRDefault="00D20F37" w:rsidP="00107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</w:t>
            </w:r>
            <w:r w:rsidRPr="00D20F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____________  года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20F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№ ___</w:t>
            </w:r>
          </w:p>
        </w:tc>
      </w:tr>
    </w:tbl>
    <w:p w:rsidR="00D20F37" w:rsidRDefault="00D20F37" w:rsidP="00D20F37">
      <w:pPr>
        <w:pStyle w:val="a3"/>
        <w:ind w:left="1440"/>
        <w:jc w:val="right"/>
        <w:rPr>
          <w:rFonts w:ascii="Times New Roman" w:hAnsi="Times New Roman" w:cs="Times New Roman"/>
          <w:sz w:val="28"/>
          <w:szCs w:val="28"/>
        </w:rPr>
      </w:pPr>
    </w:p>
    <w:p w:rsidR="00D20F37" w:rsidRDefault="00D20F37" w:rsidP="00D20F37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Распределение иных межбюджетных трансфертов бюджету муниципального образования «Джидинский район» на 2019-2021 годы</w:t>
      </w:r>
    </w:p>
    <w:p w:rsidR="007C50BB" w:rsidRPr="007C50BB" w:rsidRDefault="007C50BB" w:rsidP="007C50BB">
      <w:pPr>
        <w:pStyle w:val="a3"/>
        <w:ind w:left="0" w:right="-143"/>
        <w:jc w:val="right"/>
        <w:rPr>
          <w:rFonts w:ascii="Times New Roman" w:hAnsi="Times New Roman" w:cs="Times New Roman"/>
          <w:sz w:val="24"/>
          <w:szCs w:val="24"/>
        </w:rPr>
      </w:pPr>
      <w:r w:rsidRPr="007C50BB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7C50BB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7C50BB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7C50BB">
        <w:rPr>
          <w:rFonts w:ascii="Times New Roman" w:hAnsi="Times New Roman" w:cs="Times New Roman"/>
          <w:sz w:val="24"/>
          <w:szCs w:val="24"/>
        </w:rPr>
        <w:t>ублей</w:t>
      </w:r>
      <w:proofErr w:type="spellEnd"/>
      <w:r w:rsidRPr="007C50BB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a4"/>
        <w:tblW w:w="9747" w:type="dxa"/>
        <w:tblLook w:val="04A0" w:firstRow="1" w:lastRow="0" w:firstColumn="1" w:lastColumn="0" w:noHBand="0" w:noVBand="1"/>
      </w:tblPr>
      <w:tblGrid>
        <w:gridCol w:w="817"/>
        <w:gridCol w:w="3686"/>
        <w:gridCol w:w="1842"/>
        <w:gridCol w:w="1701"/>
        <w:gridCol w:w="1701"/>
      </w:tblGrid>
      <w:tr w:rsidR="007C50BB" w:rsidRPr="007C50BB" w:rsidTr="007C50BB">
        <w:trPr>
          <w:trHeight w:val="300"/>
        </w:trPr>
        <w:tc>
          <w:tcPr>
            <w:tcW w:w="817" w:type="dxa"/>
            <w:vMerge w:val="restart"/>
          </w:tcPr>
          <w:p w:rsidR="007C50BB" w:rsidRPr="007C50BB" w:rsidRDefault="007C50BB" w:rsidP="00D20F3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686" w:type="dxa"/>
            <w:vMerge w:val="restart"/>
          </w:tcPr>
          <w:p w:rsidR="007C50BB" w:rsidRDefault="007C50BB" w:rsidP="007C50B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  <w:p w:rsidR="007C50BB" w:rsidRPr="007C50BB" w:rsidRDefault="007C50BB" w:rsidP="007C50B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межбюджетных трансфертов</w:t>
            </w:r>
          </w:p>
        </w:tc>
        <w:tc>
          <w:tcPr>
            <w:tcW w:w="5244" w:type="dxa"/>
            <w:gridSpan w:val="3"/>
          </w:tcPr>
          <w:p w:rsidR="007C50BB" w:rsidRPr="007C50BB" w:rsidRDefault="007C50BB" w:rsidP="00D20F3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межбюджетных трансфертов</w:t>
            </w:r>
          </w:p>
        </w:tc>
      </w:tr>
      <w:tr w:rsidR="007C50BB" w:rsidRPr="007C50BB" w:rsidTr="007C50BB">
        <w:trPr>
          <w:trHeight w:val="255"/>
        </w:trPr>
        <w:tc>
          <w:tcPr>
            <w:tcW w:w="817" w:type="dxa"/>
            <w:vMerge/>
          </w:tcPr>
          <w:p w:rsidR="007C50BB" w:rsidRDefault="007C50BB" w:rsidP="00D20F3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7C50BB" w:rsidRDefault="007C50BB" w:rsidP="007C50B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7C50BB" w:rsidRPr="007C50BB" w:rsidRDefault="007C50BB" w:rsidP="00D20F3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 год</w:t>
            </w:r>
          </w:p>
        </w:tc>
        <w:tc>
          <w:tcPr>
            <w:tcW w:w="1701" w:type="dxa"/>
          </w:tcPr>
          <w:p w:rsidR="007C50BB" w:rsidRPr="007C50BB" w:rsidRDefault="007C50BB" w:rsidP="00D20F3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 год</w:t>
            </w:r>
          </w:p>
        </w:tc>
        <w:tc>
          <w:tcPr>
            <w:tcW w:w="1701" w:type="dxa"/>
          </w:tcPr>
          <w:p w:rsidR="007C50BB" w:rsidRPr="007C50BB" w:rsidRDefault="007C50BB" w:rsidP="007C50BB">
            <w:pPr>
              <w:pStyle w:val="a3"/>
              <w:ind w:left="0" w:right="-2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 год</w:t>
            </w:r>
          </w:p>
        </w:tc>
      </w:tr>
      <w:tr w:rsidR="007C50BB" w:rsidRPr="007C50BB" w:rsidTr="007C50BB">
        <w:tc>
          <w:tcPr>
            <w:tcW w:w="817" w:type="dxa"/>
          </w:tcPr>
          <w:p w:rsidR="007C50BB" w:rsidRPr="007C50BB" w:rsidRDefault="007C50BB" w:rsidP="007C50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50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7C50BB" w:rsidRPr="007C50BB" w:rsidRDefault="007C50BB" w:rsidP="007C50B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C50BB">
              <w:rPr>
                <w:rFonts w:ascii="Times New Roman" w:hAnsi="Times New Roman" w:cs="Times New Roman"/>
                <w:sz w:val="24"/>
                <w:szCs w:val="24"/>
              </w:rPr>
              <w:t>ежбюджетны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C50BB">
              <w:rPr>
                <w:rFonts w:ascii="Times New Roman" w:hAnsi="Times New Roman" w:cs="Times New Roman"/>
                <w:sz w:val="24"/>
                <w:szCs w:val="24"/>
              </w:rPr>
              <w:t xml:space="preserve"> трансферт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C50BB">
              <w:rPr>
                <w:rFonts w:ascii="Times New Roman" w:hAnsi="Times New Roman" w:cs="Times New Roman"/>
                <w:sz w:val="24"/>
                <w:szCs w:val="24"/>
              </w:rPr>
              <w:t xml:space="preserve"> на осуществление части полномочий в части осуществления внешнего муниципального финансового контроля</w:t>
            </w:r>
          </w:p>
        </w:tc>
        <w:tc>
          <w:tcPr>
            <w:tcW w:w="1842" w:type="dxa"/>
          </w:tcPr>
          <w:p w:rsidR="007C50BB" w:rsidRDefault="007C50BB" w:rsidP="00D20F3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0BB" w:rsidRDefault="007C50BB" w:rsidP="00D20F3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0BB" w:rsidRPr="007C50BB" w:rsidRDefault="007C50BB" w:rsidP="00D20F3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0BB">
              <w:rPr>
                <w:rFonts w:ascii="Times New Roman" w:hAnsi="Times New Roman" w:cs="Times New Roman"/>
                <w:sz w:val="24"/>
                <w:szCs w:val="24"/>
              </w:rPr>
              <w:t>18,00</w:t>
            </w:r>
          </w:p>
        </w:tc>
        <w:tc>
          <w:tcPr>
            <w:tcW w:w="1701" w:type="dxa"/>
          </w:tcPr>
          <w:p w:rsidR="007C50BB" w:rsidRDefault="007C50BB" w:rsidP="00D20F3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0BB" w:rsidRDefault="007C50BB" w:rsidP="00D20F3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0BB" w:rsidRPr="007C50BB" w:rsidRDefault="007C50BB" w:rsidP="00D20F3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0BB">
              <w:rPr>
                <w:rFonts w:ascii="Times New Roman" w:hAnsi="Times New Roman" w:cs="Times New Roman"/>
                <w:sz w:val="24"/>
                <w:szCs w:val="24"/>
              </w:rPr>
              <w:t>18,60</w:t>
            </w:r>
          </w:p>
        </w:tc>
        <w:tc>
          <w:tcPr>
            <w:tcW w:w="1701" w:type="dxa"/>
          </w:tcPr>
          <w:p w:rsidR="007C50BB" w:rsidRDefault="007C50BB" w:rsidP="007C50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0BB" w:rsidRDefault="007C50BB" w:rsidP="007C50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0BB" w:rsidRPr="007C50BB" w:rsidRDefault="007C50BB" w:rsidP="007C50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0BB">
              <w:rPr>
                <w:rFonts w:ascii="Times New Roman" w:hAnsi="Times New Roman" w:cs="Times New Roman"/>
                <w:sz w:val="24"/>
                <w:szCs w:val="24"/>
              </w:rPr>
              <w:t>19,30</w:t>
            </w:r>
          </w:p>
        </w:tc>
      </w:tr>
      <w:tr w:rsidR="007C50BB" w:rsidRPr="007C50BB" w:rsidTr="007C50BB">
        <w:trPr>
          <w:trHeight w:val="234"/>
        </w:trPr>
        <w:tc>
          <w:tcPr>
            <w:tcW w:w="4503" w:type="dxa"/>
            <w:gridSpan w:val="2"/>
          </w:tcPr>
          <w:p w:rsidR="007C50BB" w:rsidRPr="007C50BB" w:rsidRDefault="007C50BB" w:rsidP="007C50B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842" w:type="dxa"/>
          </w:tcPr>
          <w:p w:rsidR="007C50BB" w:rsidRPr="007C50BB" w:rsidRDefault="007C50BB" w:rsidP="00D20F3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18,00</w:t>
            </w:r>
          </w:p>
        </w:tc>
        <w:tc>
          <w:tcPr>
            <w:tcW w:w="1701" w:type="dxa"/>
          </w:tcPr>
          <w:p w:rsidR="007C50BB" w:rsidRPr="007C50BB" w:rsidRDefault="007C50BB" w:rsidP="00D20F3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18,60</w:t>
            </w:r>
          </w:p>
        </w:tc>
        <w:tc>
          <w:tcPr>
            <w:tcW w:w="1701" w:type="dxa"/>
          </w:tcPr>
          <w:p w:rsidR="007C50BB" w:rsidRPr="007C50BB" w:rsidRDefault="007C50BB" w:rsidP="00D20F3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19,30</w:t>
            </w:r>
          </w:p>
        </w:tc>
      </w:tr>
    </w:tbl>
    <w:p w:rsidR="00D20F37" w:rsidRPr="00D20F37" w:rsidRDefault="00D20F37" w:rsidP="007C50BB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20F37" w:rsidRPr="00D20F37" w:rsidSect="007C50BB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9E526D"/>
    <w:multiLevelType w:val="multilevel"/>
    <w:tmpl w:val="A88221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F37"/>
    <w:rsid w:val="00314DC5"/>
    <w:rsid w:val="004E304B"/>
    <w:rsid w:val="007934E7"/>
    <w:rsid w:val="007C50BB"/>
    <w:rsid w:val="00D20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0F37"/>
    <w:pPr>
      <w:ind w:left="720"/>
      <w:contextualSpacing/>
    </w:pPr>
  </w:style>
  <w:style w:type="table" w:styleId="a4">
    <w:name w:val="Table Grid"/>
    <w:basedOn w:val="a1"/>
    <w:uiPriority w:val="59"/>
    <w:rsid w:val="007C50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0F37"/>
    <w:pPr>
      <w:ind w:left="720"/>
      <w:contextualSpacing/>
    </w:pPr>
  </w:style>
  <w:style w:type="table" w:styleId="a4">
    <w:name w:val="Table Grid"/>
    <w:basedOn w:val="a1"/>
    <w:uiPriority w:val="59"/>
    <w:rsid w:val="007C50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97BD7F-1787-4C88-9662-EE8B0C250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Anastasiya</dc:creator>
  <cp:lastModifiedBy>Anastasiya</cp:lastModifiedBy>
  <cp:revision>1</cp:revision>
  <dcterms:created xsi:type="dcterms:W3CDTF">2018-11-14T15:30:00Z</dcterms:created>
  <dcterms:modified xsi:type="dcterms:W3CDTF">2018-11-14T15:50:00Z</dcterms:modified>
</cp:coreProperties>
</file>