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03" w:rsidRDefault="000A465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Решение сессии № 2 от 22.03.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сессии № 2 от 22.03.20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193" w:rsidRDefault="00F36193"/>
    <w:p w:rsidR="00F36193" w:rsidRDefault="00F36193"/>
    <w:p w:rsidR="00F36193" w:rsidRDefault="00F36193"/>
    <w:p w:rsidR="00F36193" w:rsidRPr="00F36193" w:rsidRDefault="00F36193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480"/>
        <w:gridCol w:w="1189"/>
        <w:gridCol w:w="423"/>
        <w:gridCol w:w="1277"/>
        <w:gridCol w:w="708"/>
        <w:gridCol w:w="5494"/>
      </w:tblGrid>
      <w:tr w:rsidR="00F36193" w:rsidRPr="00F36193" w:rsidTr="00F16574">
        <w:trPr>
          <w:trHeight w:val="25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3619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F36193" w:rsidRPr="00F36193" w:rsidTr="00F16574">
        <w:trPr>
          <w:trHeight w:val="25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3619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F36193" w:rsidRPr="00F36193" w:rsidTr="00F16574">
        <w:trPr>
          <w:trHeight w:val="25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3619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МО сельское поселение «Петропавловское»</w:t>
            </w:r>
          </w:p>
        </w:tc>
      </w:tr>
      <w:tr w:rsidR="00F36193" w:rsidRPr="00F36193" w:rsidTr="00F16574">
        <w:trPr>
          <w:trHeight w:val="25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3619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«О бюджете муниципального образования  сельское поселение</w:t>
            </w:r>
          </w:p>
        </w:tc>
      </w:tr>
      <w:tr w:rsidR="00F36193" w:rsidRPr="00F36193" w:rsidTr="00F16574">
        <w:trPr>
          <w:trHeight w:val="25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3619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«Петропавловское»  на 2017 год и на плановый период 2018 и 2019 годов»</w:t>
            </w:r>
          </w:p>
        </w:tc>
      </w:tr>
      <w:tr w:rsidR="00F36193" w:rsidRPr="00F36193" w:rsidTr="00F16574">
        <w:trPr>
          <w:trHeight w:val="25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3619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от 22 марта 2017 года № 2</w:t>
            </w:r>
          </w:p>
        </w:tc>
      </w:tr>
      <w:tr w:rsidR="00F36193" w:rsidRPr="00F36193" w:rsidTr="00F16574">
        <w:trPr>
          <w:trHeight w:val="25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93" w:rsidRPr="00F36193" w:rsidTr="00F16574">
        <w:trPr>
          <w:trHeight w:val="481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главных администраторов   доходов местного   бюджета – органов местного самоуправления муниципального образования сельское поселение «Петропавловское» и закрепляемые за ними виды доходов</w:t>
            </w:r>
          </w:p>
        </w:tc>
      </w:tr>
      <w:tr w:rsidR="00F36193" w:rsidRPr="00F36193" w:rsidTr="00F16574">
        <w:trPr>
          <w:trHeight w:val="73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93" w:rsidRPr="00F36193" w:rsidTr="00BC5107">
        <w:trPr>
          <w:trHeight w:val="315"/>
        </w:trPr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93" w:rsidRPr="00F36193" w:rsidTr="00F16574">
        <w:trPr>
          <w:trHeight w:val="63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F36193" w:rsidRPr="00F36193" w:rsidTr="00BC5107">
        <w:trPr>
          <w:trHeight w:val="40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"сельское поселение" "Петропавловское"</w:t>
            </w:r>
          </w:p>
        </w:tc>
      </w:tr>
      <w:tr w:rsidR="00F36193" w:rsidRPr="00F36193" w:rsidTr="00BC5107">
        <w:trPr>
          <w:trHeight w:val="15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127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111 05013 10 0000 120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36193" w:rsidRPr="00F36193" w:rsidTr="00BC5107">
        <w:trPr>
          <w:trHeight w:val="127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 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111 05025 10 0000 120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6193" w:rsidRPr="00F36193" w:rsidTr="00BC5107">
        <w:trPr>
          <w:trHeight w:val="10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6193" w:rsidRPr="00F36193" w:rsidTr="00BC5107">
        <w:trPr>
          <w:trHeight w:val="127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 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111 08050 10 0000 120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</w:t>
            </w: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доверительное управление</w:t>
            </w:r>
          </w:p>
        </w:tc>
      </w:tr>
      <w:tr w:rsidR="00F36193" w:rsidRPr="00F36193" w:rsidTr="00BC5107">
        <w:trPr>
          <w:trHeight w:val="127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111 09045 10 0000 120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6193" w:rsidRPr="00F36193" w:rsidTr="00BC5107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113 01995 10 0000 130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113 02065 10 0000 130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</w:tr>
      <w:tr w:rsidR="00F36193" w:rsidRPr="00F36193" w:rsidTr="00BC5107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113 02995 10 0000 130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36193" w:rsidRPr="00F36193" w:rsidTr="00BC5107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114 01050 10 0000 410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36193" w:rsidRPr="00F36193" w:rsidTr="00BC5107">
        <w:trPr>
          <w:trHeight w:val="153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 xml:space="preserve">114 02050 10 0000 410 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6193" w:rsidRPr="00F36193" w:rsidTr="00BC5107">
        <w:trPr>
          <w:trHeight w:val="130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114 02050 10 0000 440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6193" w:rsidRPr="00F36193" w:rsidTr="00BC5107">
        <w:trPr>
          <w:trHeight w:val="127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114 02052 10 0000 410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6193" w:rsidRPr="00F36193" w:rsidTr="00BC5107">
        <w:trPr>
          <w:trHeight w:val="127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114 02052 10 0000 440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36193" w:rsidRPr="00F36193" w:rsidTr="00BC5107">
        <w:trPr>
          <w:trHeight w:val="153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6193" w:rsidRPr="00F36193" w:rsidTr="00BC5107">
        <w:trPr>
          <w:trHeight w:val="153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114 02053 10 0000 440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114 02058 10 0000 410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114 03050 10 0000 410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36193" w:rsidRPr="00F36193" w:rsidTr="00BC5107">
        <w:trPr>
          <w:trHeight w:val="84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114 03050 10 0000 440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114 06013 10 0000 430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114 06025 10 0000 430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114 06045 10 0000 430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115 02 050 10 0000 140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116 21050 10 0000 140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116 23052 10 0000 140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36193" w:rsidRPr="00F36193" w:rsidTr="00BC5107">
        <w:trPr>
          <w:trHeight w:val="10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116 33050 10 0000 140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36193" w:rsidRPr="00F36193" w:rsidTr="00BC5107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116 90050 10 0000 140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36193" w:rsidRPr="00F36193" w:rsidTr="00BC5107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117 01050 10 0000 180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36193" w:rsidRPr="00F36193" w:rsidTr="00BC5107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117 05050 10 0000 180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36193" w:rsidRPr="00F36193" w:rsidTr="00BC5107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202 15001 10 0000 151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36193" w:rsidRPr="00F36193" w:rsidTr="00BC5107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202 01999 10 0000 151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F36193" w:rsidRPr="00F36193" w:rsidTr="00BC5107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884 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202 02999 10 0000 151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36193" w:rsidRPr="00F36193" w:rsidTr="00BC5107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202 03999 10 0000 151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36193" w:rsidRPr="00F36193" w:rsidTr="00BC5107">
        <w:trPr>
          <w:trHeight w:val="7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202 45160 10 0000 151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36193" w:rsidRPr="00F36193" w:rsidTr="00BC5107">
        <w:trPr>
          <w:trHeight w:val="100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202 40014 10 0000 151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202 04029 10 0000 151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F36193" w:rsidRPr="00F36193" w:rsidTr="00BC5107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202 49999 10 0000 151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36193" w:rsidRPr="00F36193" w:rsidTr="00BC5107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 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202 90024 10 0000 151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36193" w:rsidRPr="00F36193" w:rsidTr="00BC5107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202 90054 10 0000 151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203 05010 10 0000 180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F36193" w:rsidRPr="00F36193" w:rsidTr="00BC5107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207 05030 10 0000 180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36193" w:rsidRPr="00F36193" w:rsidTr="00BC5107">
        <w:trPr>
          <w:trHeight w:val="153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208 05000 10 0000 180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6193" w:rsidRPr="00F36193" w:rsidTr="00BC5107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218 05030 10 0000 180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219 05000 10 0000 151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субвенций,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36193" w:rsidRPr="00F36193" w:rsidTr="00BC5107">
        <w:trPr>
          <w:trHeight w:val="10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218 60010 10 0000 151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36193" w:rsidRPr="00F36193" w:rsidTr="00BC5107">
        <w:trPr>
          <w:trHeight w:val="76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219 60010 10 0000 151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</w:rPr>
      </w:pPr>
      <w:r w:rsidRPr="00F361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35433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193" w:rsidRPr="00F36193" w:rsidRDefault="00F36193" w:rsidP="00F36193">
      <w:pPr>
        <w:ind w:left="6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544"/>
        <w:gridCol w:w="632"/>
        <w:gridCol w:w="599"/>
        <w:gridCol w:w="452"/>
        <w:gridCol w:w="52"/>
        <w:gridCol w:w="546"/>
        <w:gridCol w:w="735"/>
        <w:gridCol w:w="84"/>
        <w:gridCol w:w="852"/>
        <w:gridCol w:w="850"/>
        <w:gridCol w:w="708"/>
        <w:gridCol w:w="852"/>
        <w:gridCol w:w="1665"/>
      </w:tblGrid>
      <w:tr w:rsidR="00F36193" w:rsidRPr="00F36193" w:rsidTr="00F16574">
        <w:trPr>
          <w:trHeight w:val="25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G87"/>
            <w:bookmarkEnd w:id="0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</w:p>
          <w:p w:rsid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</w:p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lastRenderedPageBreak/>
              <w:t>Приложение 8</w:t>
            </w:r>
          </w:p>
        </w:tc>
      </w:tr>
      <w:tr w:rsidR="00F36193" w:rsidRPr="00F36193" w:rsidTr="00F16574">
        <w:trPr>
          <w:trHeight w:val="30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F36193" w:rsidRPr="00F36193" w:rsidTr="00F16574">
        <w:trPr>
          <w:trHeight w:val="25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F36193" w:rsidRPr="00F36193" w:rsidTr="00F16574">
        <w:trPr>
          <w:trHeight w:val="30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F36193" w:rsidRPr="00F36193" w:rsidTr="00F16574">
        <w:trPr>
          <w:trHeight w:val="25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«Петропавловское»  на 2017 год и на плановый период 2018 и 2019 годов»</w:t>
            </w:r>
          </w:p>
        </w:tc>
      </w:tr>
      <w:tr w:rsidR="00F36193" w:rsidRPr="00F36193" w:rsidTr="00F16574">
        <w:trPr>
          <w:trHeight w:val="30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от 22 марта 2017 года № 2</w:t>
            </w:r>
          </w:p>
        </w:tc>
      </w:tr>
      <w:tr w:rsidR="00F36193" w:rsidRPr="00F36193" w:rsidTr="00F16574">
        <w:trPr>
          <w:trHeight w:val="30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93" w:rsidRPr="00F36193" w:rsidTr="00F16574">
        <w:trPr>
          <w:trHeight w:val="481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напрограммным направлениям деятельности), видам расходов, ведомствам, а также по разделам, подразделам классификации расходов бюджета на 2017 год</w:t>
            </w:r>
          </w:p>
        </w:tc>
      </w:tr>
      <w:tr w:rsidR="00F36193" w:rsidRPr="00F36193" w:rsidTr="00F16574">
        <w:trPr>
          <w:trHeight w:val="540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36193" w:rsidRPr="00F36193" w:rsidTr="00F16574">
        <w:trPr>
          <w:trHeight w:val="425"/>
        </w:trPr>
        <w:tc>
          <w:tcPr>
            <w:tcW w:w="16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F36193" w:rsidRPr="00F36193" w:rsidTr="00F16574">
        <w:trPr>
          <w:trHeight w:val="425"/>
        </w:trPr>
        <w:tc>
          <w:tcPr>
            <w:tcW w:w="16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2 391,54   </w:t>
            </w:r>
          </w:p>
        </w:tc>
      </w:tr>
      <w:tr w:rsidR="00F36193" w:rsidRPr="00F36193" w:rsidTr="00BC5107">
        <w:trPr>
          <w:trHeight w:val="54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835,96   </w:t>
            </w:r>
          </w:p>
        </w:tc>
      </w:tr>
      <w:tr w:rsidR="00F36193" w:rsidRPr="00F36193" w:rsidTr="00BC5107">
        <w:trPr>
          <w:trHeight w:val="79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645,00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645,00   </w:t>
            </w:r>
          </w:p>
        </w:tc>
      </w:tr>
      <w:tr w:rsidR="00F36193" w:rsidRPr="00F36193" w:rsidTr="00BC5107">
        <w:trPr>
          <w:trHeight w:val="76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645,00   </w:t>
            </w:r>
          </w:p>
        </w:tc>
      </w:tr>
      <w:tr w:rsidR="00F36193" w:rsidRPr="00F36193" w:rsidTr="00BC5107">
        <w:trPr>
          <w:trHeight w:val="79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190,96   </w:t>
            </w:r>
          </w:p>
        </w:tc>
      </w:tr>
      <w:tr w:rsidR="00F36193" w:rsidRPr="00F36193" w:rsidTr="00BC5107">
        <w:trPr>
          <w:trHeight w:val="33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190,96   </w:t>
            </w:r>
          </w:p>
        </w:tc>
      </w:tr>
      <w:tr w:rsidR="00F36193" w:rsidRPr="00F36193" w:rsidTr="00BC5107">
        <w:trPr>
          <w:trHeight w:val="79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190,96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1 555,58   </w:t>
            </w:r>
          </w:p>
        </w:tc>
      </w:tr>
      <w:tr w:rsidR="00F36193" w:rsidRPr="00F36193" w:rsidTr="00BC5107">
        <w:trPr>
          <w:trHeight w:val="79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1 126,55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1 126,55   </w:t>
            </w:r>
          </w:p>
        </w:tc>
      </w:tr>
      <w:tr w:rsidR="00F36193" w:rsidRPr="00F36193" w:rsidTr="00BC5107">
        <w:trPr>
          <w:trHeight w:val="102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1 126,55   </w:t>
            </w:r>
          </w:p>
        </w:tc>
      </w:tr>
      <w:tr w:rsidR="00F36193" w:rsidRPr="00F36193" w:rsidTr="00BC5107">
        <w:trPr>
          <w:trHeight w:val="79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53,50   </w:t>
            </w:r>
          </w:p>
        </w:tc>
      </w:tr>
      <w:tr w:rsidR="00F36193" w:rsidRPr="00F36193" w:rsidTr="00BC5107">
        <w:trPr>
          <w:trHeight w:val="31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53,50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53,50   </w:t>
            </w:r>
          </w:p>
        </w:tc>
      </w:tr>
      <w:tr w:rsidR="00F36193" w:rsidRPr="00F36193" w:rsidTr="00BC5107">
        <w:trPr>
          <w:trHeight w:val="78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340,22   </w:t>
            </w:r>
          </w:p>
        </w:tc>
      </w:tr>
      <w:tr w:rsidR="00F36193" w:rsidRPr="00F36193" w:rsidTr="00BC5107">
        <w:trPr>
          <w:trHeight w:val="33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340,22   </w:t>
            </w:r>
          </w:p>
        </w:tc>
      </w:tr>
      <w:tr w:rsidR="00F36193" w:rsidRPr="00F36193" w:rsidTr="00BC5107">
        <w:trPr>
          <w:trHeight w:val="112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340,22   </w:t>
            </w:r>
          </w:p>
        </w:tc>
      </w:tr>
      <w:tr w:rsidR="00F36193" w:rsidRPr="00F36193" w:rsidTr="00BC5107">
        <w:trPr>
          <w:trHeight w:val="52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14,31   </w:t>
            </w:r>
          </w:p>
        </w:tc>
      </w:tr>
      <w:tr w:rsidR="00F36193" w:rsidRPr="00F36193" w:rsidTr="00BC5107">
        <w:trPr>
          <w:trHeight w:val="33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14,31   </w:t>
            </w:r>
          </w:p>
        </w:tc>
      </w:tr>
      <w:tr w:rsidR="00F36193" w:rsidRPr="00F36193" w:rsidTr="00BC5107">
        <w:trPr>
          <w:trHeight w:val="114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14,31   </w:t>
            </w:r>
          </w:p>
        </w:tc>
      </w:tr>
      <w:tr w:rsidR="00F36193" w:rsidRPr="00F36193" w:rsidTr="00BC5107">
        <w:trPr>
          <w:trHeight w:val="54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27,00   </w:t>
            </w:r>
          </w:p>
        </w:tc>
      </w:tr>
      <w:tr w:rsidR="00F36193" w:rsidRPr="00F36193" w:rsidTr="00BC5107">
        <w:trPr>
          <w:trHeight w:val="37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27,00   </w:t>
            </w:r>
          </w:p>
        </w:tc>
      </w:tr>
      <w:tr w:rsidR="00F36193" w:rsidRPr="00F36193" w:rsidTr="00BC5107">
        <w:trPr>
          <w:trHeight w:val="114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27,00   </w:t>
            </w:r>
          </w:p>
        </w:tc>
      </w:tr>
      <w:tr w:rsidR="00F36193" w:rsidRPr="00F36193" w:rsidTr="00BC5107">
        <w:trPr>
          <w:trHeight w:val="34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F36193" w:rsidRPr="00F36193" w:rsidTr="00BC5107">
        <w:trPr>
          <w:trHeight w:val="33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F36193" w:rsidRPr="00F36193" w:rsidTr="00BC5107">
        <w:trPr>
          <w:trHeight w:val="102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1,00   </w:t>
            </w:r>
          </w:p>
        </w:tc>
      </w:tr>
      <w:tr w:rsidR="00F36193" w:rsidRPr="00F36193" w:rsidTr="00BC5107">
        <w:trPr>
          <w:trHeight w:val="11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налога на имущество  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80,00   </w:t>
            </w:r>
          </w:p>
        </w:tc>
      </w:tr>
      <w:tr w:rsidR="00F36193" w:rsidRPr="00F36193" w:rsidTr="00BC5107">
        <w:trPr>
          <w:trHeight w:val="127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F36193" w:rsidRPr="00F36193" w:rsidTr="00BC5107">
        <w:trPr>
          <w:trHeight w:val="76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F36193" w:rsidRPr="00F36193" w:rsidTr="00BC5107">
        <w:trPr>
          <w:trHeight w:val="102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F36193" w:rsidRPr="00F36193" w:rsidTr="00BC5107">
        <w:trPr>
          <w:trHeight w:val="76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52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999  99 183 59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F36193" w:rsidRPr="00F36193" w:rsidTr="00BC5107">
        <w:trPr>
          <w:trHeight w:val="102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F36193" w:rsidRPr="00F36193" w:rsidTr="00BC5107">
        <w:trPr>
          <w:trHeight w:val="76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70,00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70,00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270,00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270,00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мероприятия, связанные с исполнением судебных актов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190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75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52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76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490,00   </w:t>
            </w:r>
          </w:p>
        </w:tc>
      </w:tr>
      <w:tr w:rsidR="00F36193" w:rsidRPr="00F36193" w:rsidTr="00BC5107">
        <w:trPr>
          <w:trHeight w:val="102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999 99 885 00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76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8 405,89   </w:t>
            </w:r>
          </w:p>
        </w:tc>
      </w:tr>
    </w:tbl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89"/>
        <w:gridCol w:w="1809"/>
        <w:gridCol w:w="538"/>
        <w:gridCol w:w="586"/>
        <w:gridCol w:w="329"/>
        <w:gridCol w:w="467"/>
        <w:gridCol w:w="383"/>
        <w:gridCol w:w="299"/>
        <w:gridCol w:w="410"/>
        <w:gridCol w:w="235"/>
        <w:gridCol w:w="331"/>
        <w:gridCol w:w="1417"/>
        <w:gridCol w:w="850"/>
        <w:gridCol w:w="1528"/>
      </w:tblGrid>
      <w:tr w:rsidR="00F36193" w:rsidRPr="00F36193" w:rsidTr="00F16574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H85"/>
            <w:bookmarkEnd w:id="1"/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F36193" w:rsidRPr="00F36193" w:rsidTr="00F16574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F36193" w:rsidRPr="00F36193" w:rsidTr="00F16574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МО сельское поселение «Петропавловское»</w:t>
            </w:r>
          </w:p>
        </w:tc>
      </w:tr>
      <w:tr w:rsidR="00F36193" w:rsidRPr="00F36193" w:rsidTr="00F16574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«О бюджете муниципального образования  сельское поселение</w:t>
            </w:r>
          </w:p>
        </w:tc>
      </w:tr>
      <w:tr w:rsidR="00F36193" w:rsidRPr="00F36193" w:rsidTr="00F16574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«Петропавловское»  на 2017 год и на плановый период 2018 и 2019 годов»</w:t>
            </w:r>
          </w:p>
        </w:tc>
      </w:tr>
      <w:tr w:rsidR="00F36193" w:rsidRPr="00F36193" w:rsidTr="00F16574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от 22 марта 2017 года № 2</w:t>
            </w:r>
          </w:p>
        </w:tc>
      </w:tr>
      <w:tr w:rsidR="00F36193" w:rsidRPr="00F36193" w:rsidTr="00F16574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93" w:rsidRPr="00F36193" w:rsidTr="00F16574">
        <w:trPr>
          <w:trHeight w:val="481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местного бюджета на 2017 год</w:t>
            </w:r>
          </w:p>
        </w:tc>
      </w:tr>
      <w:tr w:rsidR="00F36193" w:rsidRPr="00F36193" w:rsidTr="00F16574">
        <w:trPr>
          <w:trHeight w:val="481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36193" w:rsidRPr="00F36193" w:rsidTr="00F16574">
        <w:trPr>
          <w:trHeight w:val="4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36193" w:rsidRPr="00F36193" w:rsidTr="00F16574">
        <w:trPr>
          <w:trHeight w:val="481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"Петропавловское"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8 405,89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7 592,89   </w:t>
            </w:r>
          </w:p>
        </w:tc>
      </w:tr>
      <w:tr w:rsidR="00F36193" w:rsidRPr="00F36193" w:rsidTr="00BC5107">
        <w:trPr>
          <w:trHeight w:val="7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835,96   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54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12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835,96   </w:t>
            </w:r>
          </w:p>
        </w:tc>
      </w:tr>
      <w:tr w:rsidR="00F36193" w:rsidRPr="00F36193" w:rsidTr="00BC5107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и взносы по </w:t>
            </w: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обязательному социальному страхованию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645,00   </w:t>
            </w:r>
          </w:p>
        </w:tc>
      </w:tr>
      <w:tr w:rsidR="00F36193" w:rsidRPr="00F36193" w:rsidTr="00BC5107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190,96   </w:t>
            </w:r>
          </w:p>
        </w:tc>
      </w:tr>
      <w:tr w:rsidR="00F36193" w:rsidRPr="00F36193" w:rsidTr="00BC5107">
        <w:trPr>
          <w:trHeight w:val="10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1 662,58   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1 582,58   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1 582,58   </w:t>
            </w:r>
          </w:p>
        </w:tc>
      </w:tr>
      <w:tr w:rsidR="00F36193" w:rsidRPr="00F36193" w:rsidTr="00BC5107">
        <w:trPr>
          <w:trHeight w:val="12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884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1 520,27   </w:t>
            </w:r>
          </w:p>
        </w:tc>
      </w:tr>
      <w:tr w:rsidR="00F36193" w:rsidRPr="00F36193" w:rsidTr="00BC5107">
        <w:trPr>
          <w:trHeight w:val="75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1 126,55   </w:t>
            </w:r>
          </w:p>
        </w:tc>
      </w:tr>
      <w:tr w:rsidR="00F36193" w:rsidRPr="00F36193" w:rsidTr="00BC5107">
        <w:trPr>
          <w:trHeight w:val="75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340,22   </w:t>
            </w:r>
          </w:p>
        </w:tc>
      </w:tr>
      <w:tr w:rsidR="00F36193" w:rsidRPr="00F36193" w:rsidTr="00BC5107">
        <w:trPr>
          <w:trHeight w:val="8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53,50   </w:t>
            </w:r>
          </w:p>
        </w:tc>
      </w:tr>
      <w:tr w:rsidR="00F36193" w:rsidRPr="00F36193" w:rsidTr="00BC5107">
        <w:trPr>
          <w:trHeight w:val="5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услугдля государственных (муниципальных) </w:t>
            </w: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41,31   </w:t>
            </w:r>
          </w:p>
        </w:tc>
      </w:tr>
      <w:tr w:rsidR="00F36193" w:rsidRPr="00F36193" w:rsidTr="00BC5107">
        <w:trPr>
          <w:trHeight w:val="5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14,31   </w:t>
            </w:r>
          </w:p>
        </w:tc>
      </w:tr>
      <w:tr w:rsidR="00F36193" w:rsidRPr="00F36193" w:rsidTr="00BC5107">
        <w:trPr>
          <w:trHeight w:val="5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27,00   </w:t>
            </w:r>
          </w:p>
        </w:tc>
      </w:tr>
      <w:tr w:rsidR="00F36193" w:rsidRPr="00F36193" w:rsidTr="00BC5107">
        <w:trPr>
          <w:trHeight w:val="34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21,00   </w:t>
            </w:r>
          </w:p>
        </w:tc>
      </w:tr>
      <w:tr w:rsidR="00F36193" w:rsidRPr="00F36193" w:rsidTr="00BC5107">
        <w:trPr>
          <w:trHeight w:val="2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20,00   </w:t>
            </w:r>
          </w:p>
        </w:tc>
      </w:tr>
      <w:tr w:rsidR="00F36193" w:rsidRPr="00F36193" w:rsidTr="00BC5107">
        <w:trPr>
          <w:trHeight w:val="2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1,00   </w:t>
            </w:r>
          </w:p>
        </w:tc>
      </w:tr>
      <w:tr w:rsidR="00F36193" w:rsidRPr="00F36193" w:rsidTr="00BC5107">
        <w:trPr>
          <w:trHeight w:val="30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налога на имущество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30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80,00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80,00   </w:t>
            </w:r>
          </w:p>
        </w:tc>
      </w:tr>
      <w:tr w:rsidR="00F36193" w:rsidRPr="00F36193" w:rsidTr="00BC5107">
        <w:trPr>
          <w:trHeight w:val="108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18,00   </w:t>
            </w:r>
          </w:p>
        </w:tc>
      </w:tr>
      <w:tr w:rsidR="00F36193" w:rsidRPr="00F36193" w:rsidTr="00BC5107">
        <w:trPr>
          <w:trHeight w:val="135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7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18,00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18,00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5 076,35   </w:t>
            </w:r>
          </w:p>
        </w:tc>
      </w:tr>
      <w:tr w:rsidR="00F36193" w:rsidRPr="00F36193" w:rsidTr="00BC5107">
        <w:trPr>
          <w:trHeight w:val="7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средствам республиканского конкурса "Лучшее территориальное </w:t>
            </w: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общественное самоуправление"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1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2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193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70,00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193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70,00   </w:t>
            </w:r>
          </w:p>
        </w:tc>
      </w:tr>
      <w:tr w:rsidR="00F36193" w:rsidRPr="00F36193" w:rsidTr="00BC5107">
        <w:trPr>
          <w:trHeight w:val="7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услугдля государственных (муниципальных) органов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F36193" w:rsidRPr="00F36193" w:rsidTr="00BC5107">
        <w:trPr>
          <w:trHeight w:val="5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999  99 183 59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54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4 986,35   </w:t>
            </w:r>
          </w:p>
        </w:tc>
      </w:tr>
      <w:tr w:rsidR="00F36193" w:rsidRPr="00F36193" w:rsidTr="00BC5107">
        <w:trPr>
          <w:trHeight w:val="2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4 986,35   </w:t>
            </w:r>
          </w:p>
        </w:tc>
      </w:tr>
      <w:tr w:rsidR="00F36193" w:rsidRPr="00F36193" w:rsidTr="00BC5107">
        <w:trPr>
          <w:trHeight w:val="105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4 986,35   </w:t>
            </w:r>
          </w:p>
        </w:tc>
      </w:tr>
      <w:tr w:rsidR="00F36193" w:rsidRPr="00F36193" w:rsidTr="00BC5107">
        <w:trPr>
          <w:trHeight w:val="52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Прочие мероприятия связанные с исполнением судебных актов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193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193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F36193" w:rsidRPr="00F36193" w:rsidTr="00BC5107">
        <w:trPr>
          <w:trHeight w:val="184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193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313,00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78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органов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5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270,00   </w:t>
            </w:r>
          </w:p>
        </w:tc>
      </w:tr>
      <w:tr w:rsidR="00F36193" w:rsidRPr="00F36193" w:rsidTr="00BC5107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193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193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270,00   </w:t>
            </w:r>
          </w:p>
        </w:tc>
      </w:tr>
      <w:tr w:rsidR="00F36193" w:rsidRPr="00F36193" w:rsidTr="00BC5107">
        <w:trPr>
          <w:trHeight w:val="2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193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93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270,00   </w:t>
            </w:r>
          </w:p>
        </w:tc>
      </w:tr>
      <w:tr w:rsidR="00F36193" w:rsidRPr="00F36193" w:rsidTr="00BC5107">
        <w:trPr>
          <w:trHeight w:val="31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450,00   </w:t>
            </w:r>
          </w:p>
        </w:tc>
      </w:tr>
      <w:tr w:rsidR="00F36193" w:rsidRPr="00F36193" w:rsidTr="00BC5107">
        <w:trPr>
          <w:trHeight w:val="7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450,00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450,00   </w:t>
            </w:r>
          </w:p>
        </w:tc>
      </w:tr>
      <w:tr w:rsidR="00F36193" w:rsidRPr="00F36193" w:rsidTr="00BC5107">
        <w:trPr>
          <w:trHeight w:val="10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450,00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F36193" w:rsidRPr="00F36193" w:rsidTr="00BC5107">
        <w:trPr>
          <w:trHeight w:val="51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999 99 885 00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31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F36193" w:rsidRPr="00F36193" w:rsidTr="00BC5107">
        <w:trPr>
          <w:trHeight w:val="7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40,00   </w:t>
            </w:r>
          </w:p>
        </w:tc>
      </w:tr>
      <w:tr w:rsidR="00F36193" w:rsidRPr="00F36193" w:rsidTr="00BC5107">
        <w:trPr>
          <w:trHeight w:val="7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6193" w:rsidRPr="00F36193" w:rsidTr="00BC5107">
        <w:trPr>
          <w:trHeight w:val="5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40,00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40,00   </w:t>
            </w:r>
          </w:p>
        </w:tc>
      </w:tr>
      <w:tr w:rsidR="00F36193" w:rsidRPr="00F36193" w:rsidTr="00BC5107">
        <w:trPr>
          <w:trHeight w:val="10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40,00   </w:t>
            </w:r>
          </w:p>
        </w:tc>
      </w:tr>
      <w:tr w:rsidR="00F36193" w:rsidRPr="00F36193" w:rsidTr="00BC5107">
        <w:trPr>
          <w:trHeight w:val="25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8 405,89   </w:t>
            </w:r>
          </w:p>
        </w:tc>
      </w:tr>
    </w:tbl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2297"/>
        <w:gridCol w:w="1072"/>
        <w:gridCol w:w="329"/>
        <w:gridCol w:w="3641"/>
        <w:gridCol w:w="2232"/>
      </w:tblGrid>
      <w:tr w:rsidR="00F36193" w:rsidRPr="00F36193" w:rsidTr="00F16574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Приложение 12</w:t>
            </w:r>
          </w:p>
        </w:tc>
      </w:tr>
      <w:tr w:rsidR="00F36193" w:rsidRPr="00F36193" w:rsidTr="00F16574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F36193" w:rsidRPr="00F36193" w:rsidTr="00F16574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F36193" w:rsidRPr="00F36193" w:rsidTr="00F16574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F36193" w:rsidRPr="00F36193" w:rsidTr="00F16574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«Петропавловское»  на 2017 год и на плановый период 2018 и 2019 годов»</w:t>
            </w:r>
          </w:p>
        </w:tc>
      </w:tr>
      <w:tr w:rsidR="00F36193" w:rsidRPr="00F36193" w:rsidTr="00F16574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от 22 марта 2017 года № 2</w:t>
            </w:r>
          </w:p>
        </w:tc>
      </w:tr>
      <w:tr w:rsidR="00F36193" w:rsidRPr="00F36193" w:rsidTr="00F16574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93" w:rsidRPr="00F36193" w:rsidTr="00F16574">
        <w:trPr>
          <w:trHeight w:val="509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193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местного бюджета на 2016 год</w:t>
            </w:r>
          </w:p>
        </w:tc>
      </w:tr>
      <w:tr w:rsidR="00F36193" w:rsidRPr="00F36193" w:rsidTr="00F16574">
        <w:trPr>
          <w:trHeight w:val="509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6193" w:rsidRPr="00F36193" w:rsidTr="00F16574">
        <w:trPr>
          <w:trHeight w:val="255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193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36193" w:rsidRPr="00F36193" w:rsidTr="00F16574">
        <w:trPr>
          <w:trHeight w:val="420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193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19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19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F36193" w:rsidRPr="00F36193" w:rsidTr="00F16574">
        <w:trPr>
          <w:trHeight w:val="675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884 01 05 00 00 00 0000 000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2687,99</w:t>
            </w:r>
          </w:p>
        </w:tc>
      </w:tr>
      <w:tr w:rsidR="00F36193" w:rsidRPr="00F36193" w:rsidTr="00F16574">
        <w:trPr>
          <w:trHeight w:val="375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884 01 05 00 00 00 0000 500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-5717,90</w:t>
            </w:r>
          </w:p>
        </w:tc>
      </w:tr>
      <w:tr w:rsidR="00F36193" w:rsidRPr="00F36193" w:rsidTr="00F16574">
        <w:trPr>
          <w:trHeight w:val="615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884 01 05 02 01 10 0000 510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-5717,90</w:t>
            </w:r>
          </w:p>
        </w:tc>
      </w:tr>
      <w:tr w:rsidR="00F36193" w:rsidRPr="00F36193" w:rsidTr="00F16574">
        <w:trPr>
          <w:trHeight w:val="435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884 01 05 00 00 00 0000 600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8405,89</w:t>
            </w:r>
          </w:p>
        </w:tc>
      </w:tr>
      <w:tr w:rsidR="00F36193" w:rsidRPr="00F36193" w:rsidTr="00F16574">
        <w:trPr>
          <w:trHeight w:val="6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884 01 05 02 01 10 0000 610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8405,89</w:t>
            </w:r>
          </w:p>
        </w:tc>
      </w:tr>
      <w:tr w:rsidR="00F36193" w:rsidRPr="00F36193" w:rsidTr="00F16574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</w:rPr>
            </w:pPr>
            <w:r w:rsidRPr="00F361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93" w:rsidRPr="00F36193" w:rsidRDefault="00F36193" w:rsidP="00F16574">
            <w:pPr>
              <w:rPr>
                <w:rFonts w:ascii="Times New Roman" w:hAnsi="Times New Roman" w:cs="Times New Roman"/>
                <w:b/>
                <w:bCs/>
              </w:rPr>
            </w:pPr>
            <w:r w:rsidRPr="00F3619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93" w:rsidRPr="00F36193" w:rsidRDefault="00F36193" w:rsidP="00F16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19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Pr="00F36193" w:rsidRDefault="00F36193" w:rsidP="00F36193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F36193" w:rsidRDefault="00F36193"/>
    <w:sectPr w:rsidR="00F36193" w:rsidSect="002F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06" w:rsidRDefault="00FB4A06" w:rsidP="00F36193">
      <w:pPr>
        <w:spacing w:after="0" w:line="240" w:lineRule="auto"/>
      </w:pPr>
      <w:r>
        <w:separator/>
      </w:r>
    </w:p>
  </w:endnote>
  <w:endnote w:type="continuationSeparator" w:id="1">
    <w:p w:rsidR="00FB4A06" w:rsidRDefault="00FB4A06" w:rsidP="00F3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06" w:rsidRDefault="00FB4A06" w:rsidP="00F36193">
      <w:pPr>
        <w:spacing w:after="0" w:line="240" w:lineRule="auto"/>
      </w:pPr>
      <w:r>
        <w:separator/>
      </w:r>
    </w:p>
  </w:footnote>
  <w:footnote w:type="continuationSeparator" w:id="1">
    <w:p w:rsidR="00FB4A06" w:rsidRDefault="00FB4A06" w:rsidP="00F3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8771956"/>
    <w:multiLevelType w:val="hybridMultilevel"/>
    <w:tmpl w:val="D354E5A8"/>
    <w:lvl w:ilvl="0" w:tplc="F33CD49A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65F"/>
    <w:rsid w:val="000A465F"/>
    <w:rsid w:val="002F6203"/>
    <w:rsid w:val="008F2EC7"/>
    <w:rsid w:val="00BC5107"/>
    <w:rsid w:val="00F36193"/>
    <w:rsid w:val="00FB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0A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46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3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36193"/>
  </w:style>
  <w:style w:type="paragraph" w:styleId="a7">
    <w:name w:val="footer"/>
    <w:basedOn w:val="a"/>
    <w:link w:val="a8"/>
    <w:uiPriority w:val="99"/>
    <w:unhideWhenUsed/>
    <w:rsid w:val="00F3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193"/>
  </w:style>
  <w:style w:type="paragraph" w:customStyle="1" w:styleId="ConsPlusNormal">
    <w:name w:val="ConsPlusNormal"/>
    <w:link w:val="ConsPlusNormal0"/>
    <w:rsid w:val="00F36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6193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361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36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F3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F36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F36193"/>
    <w:rPr>
      <w:vertAlign w:val="superscript"/>
    </w:rPr>
  </w:style>
  <w:style w:type="paragraph" w:styleId="21">
    <w:name w:val="Body Text 2"/>
    <w:basedOn w:val="a"/>
    <w:link w:val="22"/>
    <w:rsid w:val="00F361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6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F361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F361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4502</Words>
  <Characters>25664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3</cp:revision>
  <dcterms:created xsi:type="dcterms:W3CDTF">2017-03-27T07:56:00Z</dcterms:created>
  <dcterms:modified xsi:type="dcterms:W3CDTF">2017-03-27T08:11:00Z</dcterms:modified>
</cp:coreProperties>
</file>