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4E" w:rsidRDefault="00C73411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Приёмная\Desktop\Сканы\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ёмная\Desktop\Сканы\2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411" w:rsidRDefault="00C73411"/>
    <w:p w:rsidR="00C73411" w:rsidRDefault="00C73411"/>
    <w:p w:rsidR="00C73411" w:rsidRDefault="00C73411"/>
    <w:p w:rsidR="00C73411" w:rsidRDefault="00C73411" w:rsidP="00C73411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Решение _____ сессии третьего созыва </w:t>
      </w:r>
    </w:p>
    <w:p w:rsidR="00C73411" w:rsidRDefault="00C73411" w:rsidP="00C73411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депутатов</w:t>
      </w:r>
    </w:p>
    <w:p w:rsidR="00C73411" w:rsidRDefault="00C73411" w:rsidP="00C73411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C73411" w:rsidRDefault="00C73411" w:rsidP="00C73411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«сельское поселение»</w:t>
      </w:r>
    </w:p>
    <w:p w:rsidR="00C73411" w:rsidRDefault="00C73411" w:rsidP="00C73411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«Петропавловское»</w:t>
      </w:r>
    </w:p>
    <w:p w:rsidR="00C73411" w:rsidRDefault="00C73411" w:rsidP="00C73411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«____» ___________ 2016 года №____</w:t>
      </w:r>
    </w:p>
    <w:p w:rsidR="00C73411" w:rsidRDefault="00C73411" w:rsidP="00C73411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внесении изменений и дополнений в Устав муниципального образования «сельское поселение» «Петропавловское»</w:t>
      </w:r>
    </w:p>
    <w:p w:rsidR="00C73411" w:rsidRDefault="00C73411" w:rsidP="00C73411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C73411" w:rsidRDefault="00C73411" w:rsidP="00C73411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C73411" w:rsidRDefault="00C73411" w:rsidP="00C73411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C73411" w:rsidRDefault="00C73411" w:rsidP="00C73411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C73411" w:rsidRDefault="00C73411" w:rsidP="00C73411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C73411" w:rsidRDefault="00C73411" w:rsidP="00C73411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C73411" w:rsidRDefault="00C73411" w:rsidP="00C73411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C73411" w:rsidRDefault="00C73411" w:rsidP="00C73411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C73411" w:rsidRDefault="00C73411" w:rsidP="00C73411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C73411" w:rsidRDefault="00C73411" w:rsidP="00C73411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C73411" w:rsidRDefault="00C73411" w:rsidP="00C73411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C73411" w:rsidRDefault="00C73411" w:rsidP="00C73411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C73411" w:rsidRDefault="00C73411" w:rsidP="00C73411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C73411" w:rsidRDefault="00C73411" w:rsidP="00C73411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C73411" w:rsidRDefault="00C73411" w:rsidP="00C73411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C73411" w:rsidRDefault="00C73411" w:rsidP="00C73411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C73411" w:rsidRDefault="00C73411" w:rsidP="00C73411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C73411" w:rsidRDefault="00C73411" w:rsidP="00C73411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C73411" w:rsidRDefault="00C73411" w:rsidP="00C73411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C73411" w:rsidRDefault="00C73411" w:rsidP="00C73411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C73411" w:rsidRDefault="00C73411" w:rsidP="00C73411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C73411" w:rsidRDefault="00C73411" w:rsidP="00C73411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C73411" w:rsidRDefault="00C73411" w:rsidP="00C73411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C73411" w:rsidRDefault="00C73411" w:rsidP="00C73411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C73411" w:rsidRDefault="00C73411" w:rsidP="00C734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3411" w:rsidRDefault="00C73411" w:rsidP="00C73411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C73411" w:rsidRDefault="00C73411" w:rsidP="00C73411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C73411" w:rsidRDefault="00C73411" w:rsidP="00C73411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C73411" w:rsidRDefault="00C73411" w:rsidP="00C73411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C73411" w:rsidRDefault="00C73411" w:rsidP="00C73411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C73411" w:rsidRDefault="00C73411" w:rsidP="00C73411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C73411" w:rsidRDefault="00C73411" w:rsidP="00C73411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C73411" w:rsidRDefault="00C73411" w:rsidP="00C73411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C73411" w:rsidRDefault="00C73411" w:rsidP="00C73411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C73411" w:rsidRDefault="00C73411" w:rsidP="00C73411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C73411" w:rsidRDefault="00C73411" w:rsidP="00C73411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C73411" w:rsidRDefault="00C73411" w:rsidP="00C73411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C73411" w:rsidRDefault="00C73411" w:rsidP="00C73411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C73411" w:rsidRDefault="00C73411" w:rsidP="00C73411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C73411" w:rsidRDefault="00C73411" w:rsidP="00C73411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C73411" w:rsidRDefault="00C73411" w:rsidP="00C73411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C73411" w:rsidRDefault="00C73411" w:rsidP="00C73411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C73411" w:rsidRDefault="00C73411" w:rsidP="00C734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село Петропавловка, 2016 год. </w:t>
      </w:r>
    </w:p>
    <w:p w:rsidR="00C73411" w:rsidRPr="00D34F05" w:rsidRDefault="00C73411" w:rsidP="00C73411">
      <w:pPr>
        <w:pStyle w:val="1"/>
        <w:widowControl/>
        <w:rPr>
          <w:b/>
          <w:sz w:val="24"/>
          <w:szCs w:val="24"/>
        </w:rPr>
      </w:pPr>
      <w:r w:rsidRPr="00D34F05">
        <w:rPr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-149225</wp:posOffset>
            </wp:positionV>
            <wp:extent cx="1206500" cy="1003300"/>
            <wp:effectExtent l="0" t="0" r="0" b="635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4F05">
        <w:rPr>
          <w:b/>
          <w:sz w:val="24"/>
          <w:szCs w:val="24"/>
        </w:rPr>
        <w:t xml:space="preserve">ПРОЕКТ </w:t>
      </w:r>
    </w:p>
    <w:p w:rsidR="00C73411" w:rsidRPr="00D34F05" w:rsidRDefault="00C73411" w:rsidP="00C73411">
      <w:pPr>
        <w:pStyle w:val="1"/>
        <w:widowControl/>
        <w:jc w:val="center"/>
        <w:rPr>
          <w:b/>
          <w:sz w:val="24"/>
          <w:szCs w:val="24"/>
        </w:rPr>
      </w:pPr>
      <w:r w:rsidRPr="00D34F05">
        <w:rPr>
          <w:sz w:val="24"/>
          <w:szCs w:val="24"/>
        </w:rPr>
        <w:br w:type="textWrapping" w:clear="all"/>
      </w:r>
      <w:r w:rsidRPr="00D34F05">
        <w:rPr>
          <w:b/>
          <w:sz w:val="24"/>
          <w:szCs w:val="24"/>
        </w:rPr>
        <w:t>СОВЕТ ДЕПУТАТОВ МУНИЦИПАЛЬНОГО ОБРАЗОВАНИЯ «ПЕТРОПАВЛОВСКОЕ»</w:t>
      </w:r>
    </w:p>
    <w:p w:rsidR="00C73411" w:rsidRPr="00D34F05" w:rsidRDefault="00C73411" w:rsidP="00C73411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F05">
        <w:rPr>
          <w:rFonts w:ascii="Times New Roman" w:hAnsi="Times New Roman" w:cs="Times New Roman"/>
          <w:b/>
          <w:sz w:val="24"/>
          <w:szCs w:val="24"/>
        </w:rPr>
        <w:t>ДЖИДИНСКОГО РАЙОНА РЕСПУБЛИКИ БУРЯТИЯ</w:t>
      </w:r>
    </w:p>
    <w:p w:rsidR="00C73411" w:rsidRPr="00D34F05" w:rsidRDefault="00C73411" w:rsidP="00C73411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F05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</w:p>
    <w:p w:rsidR="00C73411" w:rsidRPr="00D34F05" w:rsidRDefault="00C73411" w:rsidP="00C73411">
      <w:pPr>
        <w:pStyle w:val="1"/>
        <w:widowControl/>
        <w:ind w:firstLine="720"/>
        <w:rPr>
          <w:b/>
          <w:sz w:val="24"/>
          <w:szCs w:val="24"/>
        </w:rPr>
      </w:pPr>
      <w:r w:rsidRPr="00810308">
        <w:rPr>
          <w:noProof/>
          <w:sz w:val="24"/>
          <w:szCs w:val="24"/>
        </w:rPr>
        <w:pict>
          <v:line id="_x0000_s1026" style="position:absolute;left:0;text-align:left;flip:y;z-index:251660288;visibility:visible;mso-position-horizontal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9/0eA2wAAAAoBAAAPAAAAAAAAAAAAAAAAAK8EAABkcnMvZG93bnJldi54bWxQSwUG&#10;AAAAAAQABADzAAAAtwUAAAAA&#10;" o:allowincell="f" strokeweight="2pt">
            <w10:wrap anchorx="page"/>
          </v:line>
        </w:pict>
      </w:r>
    </w:p>
    <w:p w:rsidR="00C73411" w:rsidRDefault="00C73411" w:rsidP="00C734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4E9A">
        <w:rPr>
          <w:rFonts w:ascii="Times New Roman" w:hAnsi="Times New Roman"/>
          <w:b/>
          <w:sz w:val="24"/>
          <w:szCs w:val="24"/>
        </w:rPr>
        <w:t>671920, Республика Бурятия, Джидинский район, село Петропавловка,</w:t>
      </w:r>
    </w:p>
    <w:p w:rsidR="00C73411" w:rsidRPr="00AB4E9A" w:rsidRDefault="00C73411" w:rsidP="00C734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4E9A">
        <w:rPr>
          <w:rFonts w:ascii="Times New Roman" w:hAnsi="Times New Roman"/>
          <w:b/>
          <w:sz w:val="24"/>
          <w:szCs w:val="24"/>
        </w:rPr>
        <w:t>улица Свердлова, 18, тел</w:t>
      </w:r>
      <w:r>
        <w:rPr>
          <w:rFonts w:ascii="Times New Roman" w:hAnsi="Times New Roman"/>
          <w:b/>
          <w:sz w:val="24"/>
          <w:szCs w:val="24"/>
        </w:rPr>
        <w:t>ефон</w:t>
      </w:r>
      <w:r w:rsidRPr="00AB4E9A">
        <w:rPr>
          <w:rFonts w:ascii="Times New Roman" w:hAnsi="Times New Roman"/>
          <w:b/>
          <w:sz w:val="24"/>
          <w:szCs w:val="24"/>
        </w:rPr>
        <w:t>/факс: 8 (30134) 42-1-62</w:t>
      </w:r>
    </w:p>
    <w:p w:rsidR="00C73411" w:rsidRDefault="00C73411" w:rsidP="00C73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73411" w:rsidRDefault="00C73411" w:rsidP="00C73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73411" w:rsidRDefault="00C73411" w:rsidP="00C73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73411" w:rsidRPr="00D34F05" w:rsidRDefault="00C73411" w:rsidP="00C73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34F05">
        <w:rPr>
          <w:rFonts w:ascii="Times New Roman" w:hAnsi="Times New Roman"/>
          <w:b/>
          <w:bCs/>
          <w:sz w:val="24"/>
          <w:szCs w:val="24"/>
          <w:lang w:eastAsia="ru-RU"/>
        </w:rPr>
        <w:t>РЕШЕНИЕ</w:t>
      </w:r>
    </w:p>
    <w:p w:rsidR="00C73411" w:rsidRPr="00D34F05" w:rsidRDefault="00C73411" w:rsidP="00C73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34F05">
        <w:rPr>
          <w:rFonts w:ascii="Times New Roman" w:hAnsi="Times New Roman"/>
          <w:b/>
          <w:bCs/>
          <w:sz w:val="24"/>
          <w:szCs w:val="24"/>
          <w:lang w:eastAsia="ru-RU"/>
        </w:rPr>
        <w:t>_____ сессии третьего созыва Совета депутатов</w:t>
      </w:r>
    </w:p>
    <w:p w:rsidR="00C73411" w:rsidRPr="00D34F05" w:rsidRDefault="00C73411" w:rsidP="00C73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34F05">
        <w:rPr>
          <w:rFonts w:ascii="Times New Roman" w:hAnsi="Times New Roman"/>
          <w:b/>
          <w:bCs/>
          <w:sz w:val="24"/>
          <w:szCs w:val="24"/>
          <w:lang w:eastAsia="ru-RU"/>
        </w:rPr>
        <w:t>от «___»____________ 201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D34F0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года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№</w:t>
      </w:r>
      <w:r w:rsidRPr="00D34F05">
        <w:rPr>
          <w:rFonts w:ascii="Times New Roman" w:hAnsi="Times New Roman"/>
          <w:b/>
          <w:bCs/>
          <w:sz w:val="24"/>
          <w:szCs w:val="24"/>
          <w:lang w:eastAsia="ru-RU"/>
        </w:rPr>
        <w:t>______</w:t>
      </w:r>
    </w:p>
    <w:p w:rsidR="00C73411" w:rsidRPr="00D34F05" w:rsidRDefault="00C73411" w:rsidP="00C73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73411" w:rsidRDefault="00C73411" w:rsidP="00C73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34F0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внесении изменений и дополнений</w:t>
      </w:r>
    </w:p>
    <w:p w:rsidR="00C73411" w:rsidRDefault="00C73411" w:rsidP="00C73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r w:rsidRPr="00D34F0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став муниципального образования</w:t>
      </w:r>
    </w:p>
    <w:p w:rsidR="00C73411" w:rsidRPr="00D34F05" w:rsidRDefault="00C73411" w:rsidP="00C73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сельское поселение </w:t>
      </w:r>
      <w:r w:rsidRPr="00D34F05">
        <w:rPr>
          <w:rFonts w:ascii="Times New Roman" w:hAnsi="Times New Roman"/>
          <w:b/>
          <w:bCs/>
          <w:sz w:val="24"/>
          <w:szCs w:val="24"/>
          <w:lang w:eastAsia="ru-RU"/>
        </w:rPr>
        <w:t>«П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етропавловское</w:t>
      </w:r>
      <w:r w:rsidRPr="00D34F05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C73411" w:rsidRPr="00D44A4D" w:rsidRDefault="00C73411" w:rsidP="00C73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3411" w:rsidRDefault="00C73411" w:rsidP="00C7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Руководствуясь пунктом 1 части 10 статьи 35 </w:t>
      </w:r>
      <w:r w:rsidRPr="00E4414E">
        <w:rPr>
          <w:rFonts w:ascii="Times New Roman" w:hAnsi="Times New Roman"/>
          <w:sz w:val="24"/>
          <w:szCs w:val="24"/>
        </w:rPr>
        <w:t>Федерального закона от 06.10.2003 года №131-ФЗ «Об общих принципах организации местного самоуправления в Российской Федерации (с последующими изменениями и дополнениями)</w:t>
      </w:r>
      <w:r w:rsidRPr="00D44A4D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Уставом муниципального образования сельское поселение «Петропавловское», </w:t>
      </w:r>
      <w:r w:rsidRPr="00D44A4D">
        <w:rPr>
          <w:rFonts w:ascii="Times New Roman" w:hAnsi="Times New Roman"/>
          <w:sz w:val="24"/>
          <w:szCs w:val="24"/>
          <w:lang w:eastAsia="ru-RU"/>
        </w:rPr>
        <w:t>Совет депутатов муниципального образования сельское поселение «Петропавловское»,</w:t>
      </w:r>
    </w:p>
    <w:p w:rsidR="00C73411" w:rsidRPr="00D44A4D" w:rsidRDefault="00C73411" w:rsidP="00C7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3411" w:rsidRPr="005E48CA" w:rsidRDefault="00C73411" w:rsidP="00C73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48CA">
        <w:rPr>
          <w:rFonts w:ascii="Times New Roman" w:hAnsi="Times New Roman"/>
          <w:b/>
          <w:sz w:val="24"/>
          <w:szCs w:val="24"/>
          <w:lang w:eastAsia="ru-RU"/>
        </w:rPr>
        <w:t>РЕШИЛ:</w:t>
      </w:r>
    </w:p>
    <w:p w:rsidR="00C73411" w:rsidRDefault="00C73411" w:rsidP="00C7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3411" w:rsidRPr="00950875" w:rsidRDefault="00C73411" w:rsidP="00C7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EF4">
        <w:rPr>
          <w:rFonts w:ascii="Times New Roman" w:hAnsi="Times New Roman"/>
          <w:b/>
          <w:sz w:val="24"/>
          <w:szCs w:val="24"/>
          <w:lang w:eastAsia="ru-RU"/>
        </w:rPr>
        <w:t>1.</w:t>
      </w:r>
      <w:r w:rsidRPr="00950875">
        <w:rPr>
          <w:rFonts w:ascii="Times New Roman" w:hAnsi="Times New Roman"/>
          <w:sz w:val="24"/>
          <w:szCs w:val="24"/>
          <w:lang w:eastAsia="ru-RU"/>
        </w:rPr>
        <w:t xml:space="preserve"> Внести в </w:t>
      </w:r>
      <w:hyperlink r:id="rId6" w:history="1">
        <w:r w:rsidRPr="00950875">
          <w:rPr>
            <w:rFonts w:ascii="Times New Roman" w:hAnsi="Times New Roman"/>
            <w:sz w:val="24"/>
            <w:szCs w:val="24"/>
            <w:lang w:eastAsia="ru-RU"/>
          </w:rPr>
          <w:t>Устав</w:t>
        </w:r>
      </w:hyperlink>
      <w:r w:rsidRPr="00950875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сельское поселение «Петропавловское», утвержденный Решением 17 сессии третьего созыва Совета депутатов муниципального образования сельское поселение «Петропавловское» №28 от 25.12.2014 года, следующие изменения и дополнения:</w:t>
      </w:r>
    </w:p>
    <w:p w:rsidR="00C73411" w:rsidRPr="00576EF4" w:rsidRDefault="00C73411" w:rsidP="00C7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/>
          <w:sz w:val="24"/>
          <w:szCs w:val="24"/>
        </w:rPr>
      </w:pPr>
      <w:r w:rsidRPr="00576EF4">
        <w:rPr>
          <w:rFonts w:ascii="Times New Roman" w:hAnsi="Times New Roman"/>
          <w:b/>
          <w:sz w:val="24"/>
          <w:szCs w:val="24"/>
        </w:rPr>
        <w:t>1.1.</w:t>
      </w:r>
      <w:r w:rsidRPr="00576EF4">
        <w:rPr>
          <w:rFonts w:ascii="Times New Roman" w:hAnsi="Times New Roman"/>
          <w:sz w:val="24"/>
          <w:szCs w:val="24"/>
        </w:rPr>
        <w:t xml:space="preserve"> </w:t>
      </w:r>
      <w:r w:rsidRPr="00576EF4">
        <w:rPr>
          <w:rStyle w:val="a6"/>
          <w:rFonts w:ascii="Times New Roman" w:hAnsi="Times New Roman"/>
          <w:sz w:val="24"/>
          <w:szCs w:val="24"/>
        </w:rPr>
        <w:t>в статье 2 «Вопросы местного значения поселения»:</w:t>
      </w:r>
    </w:p>
    <w:p w:rsidR="00C73411" w:rsidRPr="00AB151D" w:rsidRDefault="00C73411" w:rsidP="00C7341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51D">
        <w:rPr>
          <w:rStyle w:val="a6"/>
          <w:rFonts w:ascii="Times New Roman" w:hAnsi="Times New Roman" w:cs="Times New Roman"/>
          <w:sz w:val="24"/>
          <w:szCs w:val="24"/>
        </w:rPr>
        <w:t xml:space="preserve">а) </w:t>
      </w:r>
      <w:hyperlink r:id="rId7" w:history="1">
        <w:r w:rsidRPr="00AB151D">
          <w:rPr>
            <w:rStyle w:val="a6"/>
            <w:rFonts w:ascii="Times New Roman" w:eastAsia="Calibri" w:hAnsi="Times New Roman" w:cs="Times New Roman"/>
            <w:sz w:val="24"/>
            <w:szCs w:val="24"/>
          </w:rPr>
          <w:t xml:space="preserve">пункт 7 </w:t>
        </w:r>
      </w:hyperlink>
      <w:r w:rsidRPr="00AB151D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C73411" w:rsidRPr="00C044F1" w:rsidRDefault="00C73411" w:rsidP="00C7341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4F1">
        <w:rPr>
          <w:rFonts w:ascii="Times New Roman" w:hAnsi="Times New Roman" w:cs="Times New Roman"/>
          <w:sz w:val="24"/>
          <w:szCs w:val="24"/>
        </w:rPr>
        <w:t>«7) обеспечение условий</w:t>
      </w:r>
      <w:r>
        <w:rPr>
          <w:rFonts w:ascii="Times New Roman" w:hAnsi="Times New Roman" w:cs="Times New Roman"/>
          <w:sz w:val="24"/>
          <w:szCs w:val="24"/>
        </w:rPr>
        <w:t xml:space="preserve"> для развития на территории поселения физической культуры, </w:t>
      </w:r>
      <w:r w:rsidRPr="00C044F1">
        <w:rPr>
          <w:rFonts w:ascii="Times New Roman" w:hAnsi="Times New Roman" w:cs="Times New Roman"/>
          <w:sz w:val="24"/>
          <w:szCs w:val="24"/>
        </w:rPr>
        <w:t>школьного спорта и</w:t>
      </w:r>
      <w:r>
        <w:rPr>
          <w:rFonts w:ascii="Times New Roman" w:hAnsi="Times New Roman" w:cs="Times New Roman"/>
          <w:sz w:val="24"/>
          <w:szCs w:val="24"/>
        </w:rPr>
        <w:t xml:space="preserve"> массового спорта, организация проведения официальных физкультурно-оздоровительных и спортивных мероприятий поселения</w:t>
      </w:r>
      <w:r w:rsidRPr="00C044F1">
        <w:rPr>
          <w:rFonts w:ascii="Times New Roman" w:hAnsi="Times New Roman" w:cs="Times New Roman"/>
          <w:sz w:val="24"/>
          <w:szCs w:val="24"/>
        </w:rPr>
        <w:t>»;</w:t>
      </w:r>
    </w:p>
    <w:p w:rsidR="00C73411" w:rsidRPr="00950875" w:rsidRDefault="00C73411" w:rsidP="00C7341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51D">
        <w:rPr>
          <w:rStyle w:val="a6"/>
          <w:rFonts w:ascii="Times New Roman" w:hAnsi="Times New Roman" w:cs="Times New Roman"/>
          <w:sz w:val="24"/>
          <w:szCs w:val="24"/>
        </w:rPr>
        <w:t>б)</w:t>
      </w:r>
      <w:r w:rsidRPr="00950875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50875">
          <w:rPr>
            <w:rFonts w:ascii="Times New Roman" w:hAnsi="Times New Roman" w:cs="Times New Roman"/>
            <w:sz w:val="24"/>
            <w:szCs w:val="24"/>
          </w:rPr>
          <w:t>пункт 18</w:t>
        </w:r>
      </w:hyperlink>
      <w:r w:rsidRPr="00950875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C73411" w:rsidRPr="00950875" w:rsidRDefault="00C73411" w:rsidP="00C7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0875">
        <w:rPr>
          <w:rFonts w:ascii="Times New Roman" w:hAnsi="Times New Roman"/>
          <w:sz w:val="24"/>
          <w:szCs w:val="24"/>
        </w:rPr>
        <w:t>«18)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950875">
        <w:rPr>
          <w:rFonts w:ascii="Times New Roman" w:hAnsi="Times New Roman"/>
          <w:sz w:val="24"/>
          <w:szCs w:val="24"/>
        </w:rPr>
        <w:t>;»</w:t>
      </w:r>
      <w:proofErr w:type="gramEnd"/>
      <w:r w:rsidRPr="00950875">
        <w:rPr>
          <w:rFonts w:ascii="Times New Roman" w:hAnsi="Times New Roman"/>
          <w:sz w:val="24"/>
          <w:szCs w:val="24"/>
        </w:rPr>
        <w:t>;</w:t>
      </w:r>
    </w:p>
    <w:p w:rsidR="00C73411" w:rsidRPr="00AB151D" w:rsidRDefault="00C73411" w:rsidP="00C7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B151D">
        <w:rPr>
          <w:rStyle w:val="a6"/>
          <w:rFonts w:ascii="Times New Roman" w:hAnsi="Times New Roman"/>
          <w:sz w:val="24"/>
          <w:szCs w:val="24"/>
        </w:rPr>
        <w:t>в) дополнить пунктом 22 следующего содержания:</w:t>
      </w:r>
    </w:p>
    <w:p w:rsidR="00C73411" w:rsidRPr="00950875" w:rsidRDefault="00C73411" w:rsidP="00C7341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51D">
        <w:rPr>
          <w:rStyle w:val="a6"/>
          <w:rFonts w:ascii="Times New Roman" w:hAnsi="Times New Roman" w:cs="Times New Roman"/>
          <w:sz w:val="24"/>
          <w:szCs w:val="24"/>
        </w:rPr>
        <w:t>«22)</w:t>
      </w:r>
      <w:r w:rsidRPr="00950875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950875">
        <w:rPr>
          <w:rFonts w:ascii="Times New Roman" w:hAnsi="Times New Roman" w:cs="Times New Roman"/>
          <w:sz w:val="24"/>
          <w:szCs w:val="24"/>
        </w:rPr>
        <w:t>осуществление муниципального земельного контроля в границах поселения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95087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73411" w:rsidRPr="00576EF4" w:rsidRDefault="00C73411" w:rsidP="00C73411">
      <w:pPr>
        <w:tabs>
          <w:tab w:val="left" w:pos="10065"/>
        </w:tabs>
        <w:spacing w:after="0" w:line="240" w:lineRule="auto"/>
        <w:ind w:firstLine="567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576EF4">
        <w:rPr>
          <w:rStyle w:val="a6"/>
          <w:rFonts w:ascii="Times New Roman" w:hAnsi="Times New Roman"/>
          <w:sz w:val="24"/>
          <w:szCs w:val="24"/>
        </w:rPr>
        <w:t xml:space="preserve">1.2. </w:t>
      </w:r>
      <w:r w:rsidRPr="00576EF4">
        <w:rPr>
          <w:rFonts w:ascii="Times New Roman" w:hAnsi="Times New Roman"/>
          <w:b/>
          <w:iCs/>
          <w:sz w:val="24"/>
          <w:szCs w:val="24"/>
        </w:rPr>
        <w:t>часть 1 статьи 3 «</w:t>
      </w:r>
      <w:r w:rsidRPr="00576EF4">
        <w:rPr>
          <w:rFonts w:ascii="Times New Roman" w:hAnsi="Times New Roman"/>
          <w:b/>
          <w:bCs/>
          <w:sz w:val="24"/>
          <w:szCs w:val="24"/>
        </w:rPr>
        <w:t>Права органов местного самоуправления поселения на решение вопросов, не отнесенных к вопросам местного значения поселения»</w:t>
      </w:r>
      <w:r w:rsidRPr="00576EF4">
        <w:rPr>
          <w:rFonts w:ascii="Times New Roman" w:hAnsi="Times New Roman"/>
          <w:b/>
          <w:iCs/>
          <w:sz w:val="24"/>
          <w:szCs w:val="24"/>
        </w:rPr>
        <w:t xml:space="preserve"> дополнить пункт</w:t>
      </w:r>
      <w:r>
        <w:rPr>
          <w:rFonts w:ascii="Times New Roman" w:hAnsi="Times New Roman"/>
          <w:b/>
          <w:iCs/>
          <w:sz w:val="24"/>
          <w:szCs w:val="24"/>
        </w:rPr>
        <w:t xml:space="preserve">ами </w:t>
      </w:r>
      <w:r w:rsidRPr="00576EF4">
        <w:rPr>
          <w:rFonts w:ascii="Times New Roman" w:hAnsi="Times New Roman"/>
          <w:b/>
          <w:iCs/>
          <w:sz w:val="24"/>
          <w:szCs w:val="24"/>
        </w:rPr>
        <w:t>13</w:t>
      </w:r>
      <w:r>
        <w:rPr>
          <w:rFonts w:ascii="Times New Roman" w:hAnsi="Times New Roman"/>
          <w:b/>
          <w:iCs/>
          <w:sz w:val="24"/>
          <w:szCs w:val="24"/>
        </w:rPr>
        <w:t>, 14</w:t>
      </w:r>
      <w:r w:rsidRPr="00576EF4">
        <w:rPr>
          <w:rFonts w:ascii="Times New Roman" w:hAnsi="Times New Roman"/>
          <w:b/>
          <w:iCs/>
          <w:sz w:val="24"/>
          <w:szCs w:val="24"/>
        </w:rPr>
        <w:t xml:space="preserve"> следующего содержания:</w:t>
      </w:r>
    </w:p>
    <w:p w:rsidR="00C73411" w:rsidRDefault="00C73411" w:rsidP="00C7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0875">
        <w:rPr>
          <w:rFonts w:ascii="Times New Roman" w:hAnsi="Times New Roman"/>
          <w:sz w:val="24"/>
          <w:szCs w:val="24"/>
        </w:rPr>
        <w:t>«</w:t>
      </w:r>
      <w:r w:rsidRPr="00950875">
        <w:rPr>
          <w:rFonts w:ascii="Times New Roman" w:hAnsi="Times New Roman"/>
          <w:iCs/>
          <w:sz w:val="24"/>
          <w:szCs w:val="24"/>
        </w:rPr>
        <w:t xml:space="preserve">13) </w:t>
      </w:r>
      <w:r w:rsidRPr="00950875">
        <w:rPr>
          <w:rFonts w:ascii="Times New Roman" w:hAnsi="Times New Roman"/>
          <w:sz w:val="24"/>
          <w:szCs w:val="24"/>
        </w:rPr>
        <w:t>осуществление мероприятий по отлову и содержанию безнадзорных животных, об</w:t>
      </w:r>
      <w:r>
        <w:rPr>
          <w:rFonts w:ascii="Times New Roman" w:hAnsi="Times New Roman"/>
          <w:sz w:val="24"/>
          <w:szCs w:val="24"/>
        </w:rPr>
        <w:t>итающих на территории поселения;</w:t>
      </w:r>
    </w:p>
    <w:p w:rsidR="00C73411" w:rsidRPr="00C40986" w:rsidRDefault="00C73411" w:rsidP="00C7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0986">
        <w:rPr>
          <w:rFonts w:ascii="Times New Roman" w:hAnsi="Times New Roman"/>
          <w:sz w:val="24"/>
          <w:szCs w:val="24"/>
        </w:rPr>
        <w:lastRenderedPageBreak/>
        <w:t xml:space="preserve">14) осуществление мероприятий в сфере профилактики правонарушений, предусмотренных Федеральным </w:t>
      </w:r>
      <w:hyperlink r:id="rId9" w:history="1">
        <w:r w:rsidRPr="00C40986">
          <w:rPr>
            <w:rStyle w:val="a5"/>
            <w:rFonts w:ascii="Times New Roman" w:hAnsi="Times New Roman"/>
            <w:sz w:val="24"/>
            <w:szCs w:val="24"/>
          </w:rPr>
          <w:t>законом</w:t>
        </w:r>
      </w:hyperlink>
      <w:r w:rsidRPr="00C409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C40986">
        <w:rPr>
          <w:rFonts w:ascii="Times New Roman" w:hAnsi="Times New Roman"/>
          <w:sz w:val="24"/>
          <w:szCs w:val="24"/>
        </w:rPr>
        <w:t>Об основах системы профилактики правонарушений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proofErr w:type="gramStart"/>
      <w:r w:rsidRPr="00C40986">
        <w:rPr>
          <w:rFonts w:ascii="Times New Roman" w:hAnsi="Times New Roman"/>
          <w:sz w:val="24"/>
          <w:szCs w:val="24"/>
        </w:rPr>
        <w:t>.»</w:t>
      </w:r>
      <w:proofErr w:type="gramEnd"/>
      <w:r w:rsidRPr="00C40986">
        <w:rPr>
          <w:rFonts w:ascii="Times New Roman" w:hAnsi="Times New Roman"/>
          <w:sz w:val="24"/>
          <w:szCs w:val="24"/>
        </w:rPr>
        <w:t>;</w:t>
      </w:r>
    </w:p>
    <w:p w:rsidR="00C73411" w:rsidRPr="00576EF4" w:rsidRDefault="00C73411" w:rsidP="00C73411">
      <w:pPr>
        <w:tabs>
          <w:tab w:val="left" w:pos="10065"/>
        </w:tabs>
        <w:spacing w:after="0" w:line="240" w:lineRule="auto"/>
        <w:ind w:firstLine="567"/>
        <w:jc w:val="both"/>
        <w:rPr>
          <w:rStyle w:val="a6"/>
          <w:rFonts w:ascii="Times New Roman" w:hAnsi="Times New Roman"/>
          <w:sz w:val="24"/>
          <w:szCs w:val="24"/>
        </w:rPr>
      </w:pPr>
      <w:r w:rsidRPr="00576EF4">
        <w:rPr>
          <w:rStyle w:val="a6"/>
          <w:rFonts w:ascii="Times New Roman" w:hAnsi="Times New Roman"/>
          <w:sz w:val="24"/>
          <w:szCs w:val="24"/>
        </w:rPr>
        <w:t xml:space="preserve">1.3. </w:t>
      </w:r>
      <w:r>
        <w:rPr>
          <w:rStyle w:val="a6"/>
          <w:rFonts w:ascii="Times New Roman" w:hAnsi="Times New Roman"/>
          <w:sz w:val="24"/>
          <w:szCs w:val="24"/>
        </w:rPr>
        <w:t>часть</w:t>
      </w:r>
      <w:hyperlink r:id="rId10" w:history="1">
        <w:r>
          <w:rPr>
            <w:rStyle w:val="a6"/>
            <w:rFonts w:ascii="Times New Roman" w:hAnsi="Times New Roman"/>
            <w:sz w:val="24"/>
            <w:szCs w:val="24"/>
          </w:rPr>
          <w:t xml:space="preserve"> </w:t>
        </w:r>
        <w:r w:rsidRPr="00576EF4">
          <w:rPr>
            <w:rStyle w:val="a6"/>
            <w:rFonts w:ascii="Times New Roman" w:hAnsi="Times New Roman"/>
            <w:sz w:val="24"/>
            <w:szCs w:val="24"/>
          </w:rPr>
          <w:t xml:space="preserve">1 статьи </w:t>
        </w:r>
      </w:hyperlink>
      <w:r w:rsidRPr="00576EF4">
        <w:rPr>
          <w:rStyle w:val="a6"/>
          <w:rFonts w:ascii="Times New Roman" w:hAnsi="Times New Roman"/>
          <w:sz w:val="24"/>
          <w:szCs w:val="24"/>
        </w:rPr>
        <w:t>8 «</w:t>
      </w:r>
      <w:r w:rsidRPr="00576EF4">
        <w:rPr>
          <w:rFonts w:ascii="Times New Roman" w:hAnsi="Times New Roman"/>
          <w:b/>
          <w:bCs/>
          <w:sz w:val="24"/>
          <w:szCs w:val="24"/>
        </w:rPr>
        <w:t>Назначение и проведение местного референдума»</w:t>
      </w:r>
      <w:r w:rsidRPr="00576EF4">
        <w:rPr>
          <w:rStyle w:val="a6"/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C73411" w:rsidRPr="00950875" w:rsidRDefault="00C73411" w:rsidP="00C73411">
      <w:pPr>
        <w:tabs>
          <w:tab w:val="left" w:pos="10065"/>
        </w:tabs>
        <w:spacing w:after="0" w:line="240" w:lineRule="auto"/>
        <w:ind w:firstLine="567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950875">
        <w:rPr>
          <w:rFonts w:ascii="Times New Roman" w:hAnsi="Times New Roman"/>
          <w:sz w:val="24"/>
          <w:szCs w:val="24"/>
        </w:rPr>
        <w:t>«1. Совет депутатов поселения обязан назначить местный референдум в течение 30 дней со дня поступления в Совет депутатов поселения документов, на основании которых назначается местный референдум</w:t>
      </w:r>
      <w:proofErr w:type="gramStart"/>
      <w:r w:rsidRPr="00950875">
        <w:rPr>
          <w:rFonts w:ascii="Times New Roman" w:hAnsi="Times New Roman"/>
          <w:sz w:val="24"/>
          <w:szCs w:val="24"/>
        </w:rPr>
        <w:t>.»;</w:t>
      </w:r>
    </w:p>
    <w:p w:rsidR="00C73411" w:rsidRPr="00576EF4" w:rsidRDefault="00C73411" w:rsidP="00C73411">
      <w:pPr>
        <w:tabs>
          <w:tab w:val="left" w:pos="10065"/>
        </w:tabs>
        <w:spacing w:after="0" w:line="240" w:lineRule="auto"/>
        <w:ind w:firstLine="567"/>
        <w:jc w:val="both"/>
        <w:rPr>
          <w:rStyle w:val="a6"/>
          <w:rFonts w:ascii="Times New Roman" w:hAnsi="Times New Roman"/>
          <w:sz w:val="24"/>
          <w:szCs w:val="24"/>
        </w:rPr>
      </w:pPr>
      <w:proofErr w:type="gramEnd"/>
      <w:r w:rsidRPr="00576EF4">
        <w:rPr>
          <w:rStyle w:val="a6"/>
          <w:rFonts w:ascii="Times New Roman" w:hAnsi="Times New Roman"/>
          <w:sz w:val="24"/>
          <w:szCs w:val="24"/>
        </w:rPr>
        <w:t>1.4.</w:t>
      </w:r>
      <w:r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576EF4">
        <w:rPr>
          <w:rStyle w:val="a6"/>
          <w:rFonts w:ascii="Times New Roman" w:hAnsi="Times New Roman"/>
          <w:sz w:val="24"/>
          <w:szCs w:val="24"/>
        </w:rPr>
        <w:t xml:space="preserve">пункт </w:t>
      </w:r>
      <w:r>
        <w:rPr>
          <w:rStyle w:val="a6"/>
          <w:rFonts w:ascii="Times New Roman" w:hAnsi="Times New Roman"/>
          <w:sz w:val="24"/>
          <w:szCs w:val="24"/>
        </w:rPr>
        <w:t xml:space="preserve">4 части 3 </w:t>
      </w:r>
      <w:r w:rsidRPr="00576EF4">
        <w:rPr>
          <w:rStyle w:val="a6"/>
          <w:rFonts w:ascii="Times New Roman" w:hAnsi="Times New Roman"/>
          <w:sz w:val="24"/>
          <w:szCs w:val="24"/>
        </w:rPr>
        <w:t>статьи 13 «</w:t>
      </w:r>
      <w:r w:rsidRPr="00576EF4">
        <w:rPr>
          <w:rFonts w:ascii="Times New Roman" w:hAnsi="Times New Roman"/>
          <w:b/>
          <w:bCs/>
          <w:sz w:val="24"/>
          <w:szCs w:val="24"/>
        </w:rPr>
        <w:t>Публичные слушания»</w:t>
      </w:r>
      <w:r w:rsidRPr="00576EF4">
        <w:rPr>
          <w:rFonts w:ascii="Times New Roman" w:hAnsi="Times New Roman"/>
          <w:b/>
          <w:iCs/>
          <w:sz w:val="24"/>
          <w:szCs w:val="24"/>
        </w:rPr>
        <w:t xml:space="preserve"> изложить в следующей редакции:</w:t>
      </w:r>
    </w:p>
    <w:p w:rsidR="00C73411" w:rsidRDefault="00C73411" w:rsidP="00C73411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087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4) вопросы о преобразовании муниципального образования, за исключением случаев, если в соответствии со статьей 13 Федерального закона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>
        <w:rPr>
          <w:rFonts w:ascii="Times New Roman" w:hAnsi="Times New Roman"/>
          <w:sz w:val="24"/>
          <w:szCs w:val="24"/>
        </w:rPr>
        <w:t>голосования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либо на сходах граждан»;</w:t>
      </w:r>
    </w:p>
    <w:p w:rsidR="00C73411" w:rsidRPr="007155A8" w:rsidRDefault="00C73411" w:rsidP="00C7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/>
          <w:sz w:val="24"/>
          <w:szCs w:val="24"/>
        </w:rPr>
      </w:pPr>
      <w:r w:rsidRPr="00576EF4">
        <w:rPr>
          <w:rStyle w:val="a6"/>
          <w:rFonts w:ascii="Times New Roman" w:hAnsi="Times New Roman"/>
          <w:sz w:val="24"/>
          <w:szCs w:val="24"/>
        </w:rPr>
        <w:t>1.</w:t>
      </w:r>
      <w:r>
        <w:rPr>
          <w:rStyle w:val="a6"/>
          <w:rFonts w:ascii="Times New Roman" w:hAnsi="Times New Roman"/>
          <w:sz w:val="24"/>
          <w:szCs w:val="24"/>
        </w:rPr>
        <w:t>5</w:t>
      </w:r>
      <w:r w:rsidRPr="00576EF4">
        <w:rPr>
          <w:rStyle w:val="a6"/>
          <w:rFonts w:ascii="Times New Roman" w:hAnsi="Times New Roman"/>
          <w:sz w:val="24"/>
          <w:szCs w:val="24"/>
        </w:rPr>
        <w:t>. в статье 25 «</w:t>
      </w:r>
      <w:r w:rsidRPr="00576EF4">
        <w:rPr>
          <w:rFonts w:ascii="Times New Roman" w:hAnsi="Times New Roman"/>
          <w:b/>
          <w:bCs/>
          <w:sz w:val="24"/>
          <w:szCs w:val="24"/>
        </w:rPr>
        <w:t>Статус депутата Совета депутатов поселения, Главы поселения»</w:t>
      </w:r>
      <w:r w:rsidRPr="007155A8">
        <w:rPr>
          <w:rStyle w:val="a6"/>
          <w:rFonts w:ascii="Times New Roman" w:hAnsi="Times New Roman"/>
          <w:sz w:val="24"/>
          <w:szCs w:val="24"/>
        </w:rPr>
        <w:t>:</w:t>
      </w:r>
    </w:p>
    <w:p w:rsidR="00C73411" w:rsidRPr="00AB151D" w:rsidRDefault="00C73411" w:rsidP="00C73411">
      <w:pPr>
        <w:tabs>
          <w:tab w:val="left" w:pos="10065"/>
        </w:tabs>
        <w:spacing w:after="0" w:line="240" w:lineRule="auto"/>
        <w:ind w:firstLine="567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AB151D">
        <w:rPr>
          <w:rStyle w:val="a6"/>
          <w:rFonts w:ascii="Times New Roman" w:hAnsi="Times New Roman"/>
          <w:sz w:val="24"/>
          <w:szCs w:val="24"/>
        </w:rPr>
        <w:t>а) пункт 1 части 6 признать утратившим силу;</w:t>
      </w:r>
    </w:p>
    <w:p w:rsidR="00C73411" w:rsidRPr="00AB151D" w:rsidRDefault="00C73411" w:rsidP="00C73411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AB151D">
        <w:rPr>
          <w:rStyle w:val="a6"/>
          <w:rFonts w:ascii="Times New Roman" w:hAnsi="Times New Roman"/>
          <w:sz w:val="24"/>
          <w:szCs w:val="24"/>
        </w:rPr>
        <w:t>б) пункт 2 части 6 изложить в следующей редакции:</w:t>
      </w:r>
    </w:p>
    <w:p w:rsidR="00C73411" w:rsidRDefault="00C73411" w:rsidP="00C73411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44F0">
        <w:rPr>
          <w:rFonts w:ascii="Times New Roman" w:hAnsi="Times New Roman"/>
          <w:sz w:val="24"/>
          <w:szCs w:val="24"/>
        </w:rPr>
        <w:t>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</w:t>
      </w:r>
      <w:r w:rsidRPr="0037160A">
        <w:rPr>
          <w:rFonts w:ascii="Times New Roman" w:hAnsi="Times New Roman"/>
          <w:sz w:val="24"/>
          <w:szCs w:val="24"/>
        </w:rPr>
        <w:t>, совета муниципальных образований субъекта Российской Федерации, иных объединений муниципальных образований), если иное не предусмотрено федеральными закон</w:t>
      </w:r>
      <w:r w:rsidRPr="009A44F0">
        <w:rPr>
          <w:rFonts w:ascii="Times New Roman" w:hAnsi="Times New Roman"/>
          <w:sz w:val="24"/>
          <w:szCs w:val="24"/>
        </w:rPr>
        <w:t>ами или если в порядке, установленном муниципальным правовым актом</w:t>
      </w:r>
      <w:proofErr w:type="gramEnd"/>
      <w:r w:rsidRPr="009A44F0">
        <w:rPr>
          <w:rFonts w:ascii="Times New Roman" w:hAnsi="Times New Roman"/>
          <w:sz w:val="24"/>
          <w:szCs w:val="24"/>
        </w:rPr>
        <w:t xml:space="preserve"> в соответствии с федеральными законами и законами Республики Бурятия, ему не поручено участвовать в управлении этой организацией</w:t>
      </w:r>
      <w:proofErr w:type="gramStart"/>
      <w:r w:rsidRPr="009A44F0">
        <w:rPr>
          <w:rFonts w:ascii="Times New Roman" w:hAnsi="Times New Roman"/>
          <w:sz w:val="24"/>
          <w:szCs w:val="24"/>
        </w:rPr>
        <w:t>;»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C73411" w:rsidRPr="0002196B" w:rsidRDefault="00C73411" w:rsidP="00C73411">
      <w:pPr>
        <w:pStyle w:val="90"/>
        <w:shd w:val="clear" w:color="auto" w:fill="auto"/>
        <w:tabs>
          <w:tab w:val="left" w:pos="1086"/>
          <w:tab w:val="left" w:pos="10065"/>
        </w:tabs>
        <w:spacing w:before="0" w:line="240" w:lineRule="auto"/>
        <w:ind w:firstLine="567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в) </w:t>
      </w:r>
      <w:r w:rsidRPr="0002196B">
        <w:rPr>
          <w:b w:val="0"/>
          <w:color w:val="000000"/>
          <w:sz w:val="24"/>
          <w:szCs w:val="24"/>
        </w:rPr>
        <w:t>часть 7</w:t>
      </w:r>
      <w:r>
        <w:rPr>
          <w:b w:val="0"/>
          <w:color w:val="000000"/>
          <w:sz w:val="24"/>
          <w:szCs w:val="24"/>
        </w:rPr>
        <w:t xml:space="preserve"> </w:t>
      </w:r>
      <w:r w:rsidRPr="0002196B">
        <w:rPr>
          <w:b w:val="0"/>
          <w:color w:val="000000"/>
          <w:sz w:val="24"/>
          <w:szCs w:val="24"/>
        </w:rPr>
        <w:t>изложить в следующей редакции:</w:t>
      </w:r>
    </w:p>
    <w:p w:rsidR="00C73411" w:rsidRPr="0002196B" w:rsidRDefault="00C73411" w:rsidP="00C73411">
      <w:pPr>
        <w:pStyle w:val="2"/>
        <w:shd w:val="clear" w:color="auto" w:fill="auto"/>
        <w:tabs>
          <w:tab w:val="left" w:pos="10065"/>
        </w:tabs>
        <w:spacing w:line="240" w:lineRule="auto"/>
        <w:ind w:firstLine="567"/>
        <w:rPr>
          <w:color w:val="000000"/>
          <w:sz w:val="24"/>
          <w:szCs w:val="24"/>
        </w:rPr>
      </w:pPr>
      <w:r w:rsidRPr="0002196B">
        <w:rPr>
          <w:color w:val="000000"/>
          <w:sz w:val="24"/>
          <w:szCs w:val="24"/>
        </w:rPr>
        <w:t xml:space="preserve">«7. </w:t>
      </w:r>
      <w:r>
        <w:rPr>
          <w:color w:val="000000"/>
          <w:sz w:val="24"/>
          <w:szCs w:val="24"/>
        </w:rPr>
        <w:t>Д</w:t>
      </w:r>
      <w:r w:rsidRPr="0002196B">
        <w:rPr>
          <w:color w:val="000000"/>
          <w:sz w:val="24"/>
          <w:szCs w:val="24"/>
        </w:rPr>
        <w:t>епутат</w:t>
      </w:r>
      <w:r>
        <w:rPr>
          <w:color w:val="000000"/>
          <w:sz w:val="24"/>
          <w:szCs w:val="24"/>
        </w:rPr>
        <w:t xml:space="preserve"> Совета депутатов поселения, Г</w:t>
      </w:r>
      <w:r w:rsidRPr="0002196B">
        <w:rPr>
          <w:color w:val="000000"/>
          <w:sz w:val="24"/>
          <w:szCs w:val="24"/>
        </w:rPr>
        <w:t xml:space="preserve">лава поселения,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02196B">
        <w:rPr>
          <w:color w:val="000000"/>
          <w:sz w:val="24"/>
          <w:szCs w:val="24"/>
        </w:rPr>
        <w:t>Полномочия депутата</w:t>
      </w:r>
      <w:r>
        <w:rPr>
          <w:color w:val="000000"/>
          <w:sz w:val="24"/>
          <w:szCs w:val="24"/>
        </w:rPr>
        <w:t xml:space="preserve"> Совета депутатов поселения</w:t>
      </w:r>
      <w:r w:rsidRPr="0002196B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Г</w:t>
      </w:r>
      <w:r w:rsidRPr="0002196B">
        <w:rPr>
          <w:color w:val="000000"/>
          <w:sz w:val="24"/>
          <w:szCs w:val="24"/>
        </w:rPr>
        <w:t>лавы поселения,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</w:t>
      </w:r>
      <w:proofErr w:type="gramEnd"/>
      <w:r w:rsidRPr="0002196B">
        <w:rPr>
          <w:color w:val="000000"/>
          <w:sz w:val="24"/>
          <w:szCs w:val="24"/>
        </w:rPr>
        <w:t xml:space="preserve">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C73411" w:rsidRPr="00AB151D" w:rsidRDefault="00C73411" w:rsidP="00C73411">
      <w:pPr>
        <w:tabs>
          <w:tab w:val="left" w:pos="10065"/>
        </w:tabs>
        <w:spacing w:after="0" w:line="240" w:lineRule="auto"/>
        <w:ind w:firstLine="567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AB151D">
        <w:rPr>
          <w:rStyle w:val="a6"/>
          <w:rFonts w:ascii="Times New Roman" w:hAnsi="Times New Roman"/>
          <w:sz w:val="24"/>
          <w:szCs w:val="24"/>
        </w:rPr>
        <w:t xml:space="preserve">г) часть 10 изложить в следующей редакции: </w:t>
      </w:r>
    </w:p>
    <w:p w:rsidR="00C73411" w:rsidRPr="00AB151D" w:rsidRDefault="00C73411" w:rsidP="00C73411">
      <w:pPr>
        <w:tabs>
          <w:tab w:val="left" w:pos="10065"/>
        </w:tabs>
        <w:spacing w:after="0" w:line="240" w:lineRule="auto"/>
        <w:ind w:firstLine="567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AB151D">
        <w:rPr>
          <w:rStyle w:val="a6"/>
          <w:rFonts w:ascii="Times New Roman" w:hAnsi="Times New Roman"/>
          <w:sz w:val="24"/>
          <w:szCs w:val="24"/>
        </w:rPr>
        <w:t>«10. Депутат, Глава поселения осуществляющие полномочия на постоянной основе, не могут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</w:t>
      </w:r>
      <w:proofErr w:type="gramStart"/>
      <w:r w:rsidRPr="00AB151D">
        <w:rPr>
          <w:rStyle w:val="a6"/>
          <w:rFonts w:ascii="Times New Roman" w:hAnsi="Times New Roman"/>
          <w:sz w:val="24"/>
          <w:szCs w:val="24"/>
        </w:rPr>
        <w:t>.»;</w:t>
      </w:r>
    </w:p>
    <w:p w:rsidR="00C73411" w:rsidRPr="0002196B" w:rsidRDefault="00C73411" w:rsidP="00C73411">
      <w:pPr>
        <w:pStyle w:val="90"/>
        <w:shd w:val="clear" w:color="auto" w:fill="auto"/>
        <w:tabs>
          <w:tab w:val="left" w:pos="1172"/>
          <w:tab w:val="left" w:pos="10065"/>
        </w:tabs>
        <w:spacing w:before="0" w:line="240" w:lineRule="auto"/>
        <w:ind w:firstLine="567"/>
        <w:rPr>
          <w:b w:val="0"/>
          <w:sz w:val="24"/>
          <w:szCs w:val="24"/>
        </w:rPr>
      </w:pPr>
      <w:proofErr w:type="spellStart"/>
      <w:proofErr w:type="gramEnd"/>
      <w:r>
        <w:rPr>
          <w:b w:val="0"/>
          <w:color w:val="000000"/>
          <w:sz w:val="24"/>
          <w:szCs w:val="24"/>
        </w:rPr>
        <w:t>д</w:t>
      </w:r>
      <w:proofErr w:type="spellEnd"/>
      <w:r>
        <w:rPr>
          <w:b w:val="0"/>
          <w:color w:val="000000"/>
          <w:sz w:val="24"/>
          <w:szCs w:val="24"/>
        </w:rPr>
        <w:t xml:space="preserve">) </w:t>
      </w:r>
      <w:r w:rsidRPr="0002196B">
        <w:rPr>
          <w:b w:val="0"/>
          <w:color w:val="000000"/>
          <w:sz w:val="24"/>
          <w:szCs w:val="24"/>
        </w:rPr>
        <w:t>часть 13 изложить в следующей редакции:</w:t>
      </w:r>
    </w:p>
    <w:p w:rsidR="00C73411" w:rsidRPr="0002196B" w:rsidRDefault="00C73411" w:rsidP="00C73411">
      <w:pPr>
        <w:pStyle w:val="2"/>
        <w:shd w:val="clear" w:color="auto" w:fill="auto"/>
        <w:tabs>
          <w:tab w:val="left" w:pos="10065"/>
        </w:tabs>
        <w:spacing w:line="240" w:lineRule="auto"/>
        <w:ind w:firstLine="567"/>
        <w:rPr>
          <w:color w:val="000000"/>
          <w:sz w:val="24"/>
          <w:szCs w:val="24"/>
        </w:rPr>
      </w:pPr>
      <w:r w:rsidRPr="0002196B">
        <w:rPr>
          <w:color w:val="000000"/>
          <w:sz w:val="24"/>
          <w:szCs w:val="24"/>
        </w:rPr>
        <w:t xml:space="preserve">«13. Полномочия депутата, </w:t>
      </w:r>
      <w:r>
        <w:rPr>
          <w:color w:val="000000"/>
          <w:sz w:val="24"/>
          <w:szCs w:val="24"/>
        </w:rPr>
        <w:t>Г</w:t>
      </w:r>
      <w:r w:rsidRPr="0002196B">
        <w:rPr>
          <w:color w:val="000000"/>
          <w:sz w:val="24"/>
          <w:szCs w:val="24"/>
        </w:rPr>
        <w:t xml:space="preserve">лавы поселения, иного лица, замещающего муниципальную должность, прекращаются досрочно в случае несоблюдения ограничений, </w:t>
      </w:r>
      <w:r w:rsidRPr="0002196B">
        <w:rPr>
          <w:color w:val="000000"/>
          <w:sz w:val="24"/>
          <w:szCs w:val="24"/>
        </w:rPr>
        <w:lastRenderedPageBreak/>
        <w:t>установленных Федеральным законом № 131-ФЗ</w:t>
      </w:r>
      <w:r>
        <w:rPr>
          <w:color w:val="000000"/>
          <w:sz w:val="24"/>
          <w:szCs w:val="24"/>
        </w:rPr>
        <w:t>.»;</w:t>
      </w:r>
    </w:p>
    <w:p w:rsidR="00C73411" w:rsidRPr="00576EF4" w:rsidRDefault="00C73411" w:rsidP="00C73411">
      <w:pPr>
        <w:tabs>
          <w:tab w:val="left" w:pos="10065"/>
        </w:tabs>
        <w:spacing w:after="0" w:line="240" w:lineRule="auto"/>
        <w:ind w:firstLine="567"/>
        <w:jc w:val="both"/>
        <w:rPr>
          <w:rStyle w:val="a6"/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1.6</w:t>
      </w:r>
      <w:r w:rsidRPr="00576EF4">
        <w:rPr>
          <w:rStyle w:val="a6"/>
          <w:rFonts w:ascii="Times New Roman" w:hAnsi="Times New Roman"/>
          <w:sz w:val="24"/>
          <w:szCs w:val="24"/>
        </w:rPr>
        <w:t xml:space="preserve">. пункт 8 части 1 статьи 28 </w:t>
      </w:r>
      <w:r>
        <w:rPr>
          <w:rStyle w:val="a6"/>
          <w:rFonts w:ascii="Times New Roman" w:hAnsi="Times New Roman"/>
          <w:sz w:val="24"/>
          <w:szCs w:val="24"/>
        </w:rPr>
        <w:t>«</w:t>
      </w:r>
      <w:r w:rsidRPr="00C9148F">
        <w:rPr>
          <w:rFonts w:ascii="Times New Roman" w:hAnsi="Times New Roman"/>
          <w:b/>
          <w:bCs/>
          <w:sz w:val="24"/>
          <w:szCs w:val="24"/>
        </w:rPr>
        <w:t>Полномочия Администрации поселения</w:t>
      </w:r>
      <w:r>
        <w:rPr>
          <w:rFonts w:ascii="Times New Roman" w:hAnsi="Times New Roman"/>
          <w:b/>
          <w:bCs/>
          <w:sz w:val="24"/>
          <w:szCs w:val="24"/>
        </w:rPr>
        <w:t>» изложить в следующей редакции</w:t>
      </w:r>
      <w:r w:rsidRPr="00576EF4">
        <w:rPr>
          <w:rStyle w:val="a6"/>
          <w:rFonts w:ascii="Times New Roman" w:hAnsi="Times New Roman"/>
          <w:sz w:val="24"/>
          <w:szCs w:val="24"/>
        </w:rPr>
        <w:t>:</w:t>
      </w:r>
    </w:p>
    <w:p w:rsidR="00C73411" w:rsidRDefault="00C73411" w:rsidP="00C73411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76C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8)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</w:t>
      </w:r>
      <w:r w:rsidRPr="007176CB">
        <w:rPr>
          <w:rFonts w:ascii="Times New Roman" w:hAnsi="Times New Roman"/>
          <w:sz w:val="24"/>
          <w:szCs w:val="24"/>
        </w:rPr>
        <w:t>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службе;»</w:t>
      </w:r>
      <w:r>
        <w:rPr>
          <w:rFonts w:ascii="Times New Roman" w:hAnsi="Times New Roman"/>
          <w:sz w:val="24"/>
          <w:szCs w:val="24"/>
        </w:rPr>
        <w:t>;</w:t>
      </w:r>
    </w:p>
    <w:p w:rsidR="00C73411" w:rsidRPr="0085766D" w:rsidRDefault="00C73411" w:rsidP="00C73411">
      <w:pPr>
        <w:tabs>
          <w:tab w:val="left" w:pos="10065"/>
        </w:tabs>
        <w:spacing w:after="0" w:line="240" w:lineRule="auto"/>
        <w:ind w:firstLine="567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1.7</w:t>
      </w:r>
      <w:r w:rsidRPr="00576EF4">
        <w:rPr>
          <w:rStyle w:val="a6"/>
          <w:rFonts w:ascii="Times New Roman" w:hAnsi="Times New Roman"/>
          <w:sz w:val="24"/>
          <w:szCs w:val="24"/>
        </w:rPr>
        <w:t xml:space="preserve">. </w:t>
      </w:r>
      <w:r>
        <w:rPr>
          <w:rStyle w:val="a6"/>
          <w:rFonts w:ascii="Times New Roman" w:hAnsi="Times New Roman"/>
          <w:sz w:val="24"/>
          <w:szCs w:val="24"/>
        </w:rPr>
        <w:t>в пункте 2 части 1 статьи 52</w:t>
      </w:r>
      <w:r w:rsidRPr="0085766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 w:rsidRPr="00C9148F">
        <w:rPr>
          <w:rFonts w:ascii="Times New Roman" w:hAnsi="Times New Roman"/>
          <w:b/>
          <w:bCs/>
          <w:sz w:val="24"/>
          <w:szCs w:val="24"/>
        </w:rPr>
        <w:t>Ответственность Главы поселения перед государством</w:t>
      </w:r>
      <w:r>
        <w:rPr>
          <w:rFonts w:ascii="Times New Roman" w:hAnsi="Times New Roman"/>
          <w:b/>
          <w:bCs/>
          <w:sz w:val="24"/>
          <w:szCs w:val="24"/>
        </w:rPr>
        <w:t xml:space="preserve">» слова </w:t>
      </w:r>
      <w:r>
        <w:rPr>
          <w:rFonts w:ascii="Times New Roman" w:hAnsi="Times New Roman"/>
          <w:bCs/>
          <w:sz w:val="24"/>
          <w:szCs w:val="24"/>
        </w:rPr>
        <w:t>«нецелевое расходование субвенций из федерального или республиканского бюджета» заменить словами «</w:t>
      </w:r>
      <w:r w:rsidRPr="0085766D">
        <w:rPr>
          <w:rFonts w:ascii="Times New Roman" w:hAnsi="Times New Roman"/>
          <w:sz w:val="24"/>
          <w:szCs w:val="24"/>
        </w:rPr>
        <w:t>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C73411" w:rsidRPr="009A44F0" w:rsidRDefault="00C73411" w:rsidP="00C7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6EF4">
        <w:rPr>
          <w:rFonts w:ascii="Times New Roman" w:hAnsi="Times New Roman"/>
          <w:b/>
          <w:iCs/>
          <w:sz w:val="24"/>
          <w:szCs w:val="24"/>
        </w:rPr>
        <w:t>2.</w:t>
      </w:r>
      <w:r w:rsidRPr="009A44F0">
        <w:rPr>
          <w:rFonts w:ascii="Times New Roman" w:hAnsi="Times New Roman"/>
          <w:iCs/>
          <w:sz w:val="24"/>
          <w:szCs w:val="24"/>
        </w:rPr>
        <w:t xml:space="preserve"> </w:t>
      </w:r>
      <w:r w:rsidRPr="009A44F0">
        <w:rPr>
          <w:rFonts w:ascii="Times New Roman" w:hAnsi="Times New Roman"/>
          <w:sz w:val="24"/>
          <w:szCs w:val="24"/>
        </w:rPr>
        <w:t xml:space="preserve">В порядке, установленном Федеральным законом от 21.07.2005 года №97-ФЗ «О государственной регистрации уставов муниципальных образований» в 15-ти дневный срок представить изменения и дополнения в Устав муниципального образования сельское поселение «Петропавловское» на государственную регистрацию. </w:t>
      </w:r>
    </w:p>
    <w:p w:rsidR="00C73411" w:rsidRPr="009A44F0" w:rsidRDefault="00C73411" w:rsidP="00C73411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576EF4">
        <w:rPr>
          <w:rFonts w:ascii="Times New Roman" w:hAnsi="Times New Roman"/>
          <w:b/>
          <w:sz w:val="24"/>
          <w:szCs w:val="24"/>
        </w:rPr>
        <w:t>.</w:t>
      </w:r>
      <w:r w:rsidRPr="009A44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44F0">
        <w:rPr>
          <w:rFonts w:ascii="Times New Roman" w:hAnsi="Times New Roman"/>
          <w:sz w:val="24"/>
          <w:szCs w:val="24"/>
        </w:rPr>
        <w:t xml:space="preserve">Опубликовать (обнародовать) зарегистрированные изменения и дополнения в Устав муниципального образования сельское поселение «Петропавловское» на информационных стендах Администрации МО СП «Петропавловское, а также на официальном сайте в сети интернет: </w:t>
      </w:r>
      <w:hyperlink r:id="rId11" w:history="1">
        <w:r w:rsidRPr="009A44F0">
          <w:rPr>
            <w:rStyle w:val="a5"/>
            <w:rFonts w:ascii="Times New Roman" w:hAnsi="Times New Roman"/>
            <w:sz w:val="24"/>
            <w:szCs w:val="24"/>
          </w:rPr>
          <w:t>http://sp-petropavlovka.ru</w:t>
        </w:r>
      </w:hyperlink>
      <w:r w:rsidRPr="009A44F0">
        <w:rPr>
          <w:rFonts w:ascii="Times New Roman" w:hAnsi="Times New Roman"/>
          <w:sz w:val="24"/>
          <w:szCs w:val="24"/>
        </w:rPr>
        <w:t xml:space="preserve">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  <w:proofErr w:type="gramEnd"/>
    </w:p>
    <w:p w:rsidR="00C73411" w:rsidRPr="009A44F0" w:rsidRDefault="00C73411" w:rsidP="00C73411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576EF4">
        <w:rPr>
          <w:rFonts w:ascii="Times New Roman" w:hAnsi="Times New Roman"/>
          <w:b/>
          <w:sz w:val="24"/>
          <w:szCs w:val="24"/>
        </w:rPr>
        <w:t>.</w:t>
      </w:r>
      <w:r w:rsidRPr="009A44F0">
        <w:rPr>
          <w:rFonts w:ascii="Times New Roman" w:hAnsi="Times New Roman"/>
          <w:sz w:val="24"/>
          <w:szCs w:val="24"/>
        </w:rPr>
        <w:t xml:space="preserve"> В 10-ти дневный срок после опубликования (обнародования) направить информацию об опубликовании (обнародовании)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C73411" w:rsidRPr="009A44F0" w:rsidRDefault="00C73411" w:rsidP="00C73411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576EF4">
        <w:rPr>
          <w:rFonts w:ascii="Times New Roman" w:hAnsi="Times New Roman"/>
          <w:b/>
          <w:sz w:val="24"/>
          <w:szCs w:val="24"/>
        </w:rPr>
        <w:t>.</w:t>
      </w:r>
      <w:r w:rsidRPr="009A44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44F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A44F0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C73411" w:rsidRDefault="00C73411" w:rsidP="00C7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3411" w:rsidRDefault="00C73411" w:rsidP="00C7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3411" w:rsidRDefault="00C73411" w:rsidP="00C7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3411" w:rsidRDefault="00C73411" w:rsidP="00C7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3411" w:rsidRPr="009A44F0" w:rsidRDefault="00C73411" w:rsidP="00C7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3411" w:rsidRPr="009A44F0" w:rsidRDefault="00C73411" w:rsidP="00C7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44F0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C73411" w:rsidRPr="009A44F0" w:rsidRDefault="00C73411" w:rsidP="00C73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44F0">
        <w:rPr>
          <w:rFonts w:ascii="Times New Roman" w:hAnsi="Times New Roman"/>
          <w:sz w:val="24"/>
          <w:szCs w:val="24"/>
        </w:rPr>
        <w:t>сельское поселение «Петропавловское»:                                                    В.И. Медведев</w:t>
      </w:r>
    </w:p>
    <w:p w:rsidR="00C73411" w:rsidRPr="0071149A" w:rsidRDefault="00C73411" w:rsidP="00C734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73411" w:rsidRDefault="00C73411"/>
    <w:sectPr w:rsidR="00C73411" w:rsidSect="006D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411"/>
    <w:rsid w:val="006D014E"/>
    <w:rsid w:val="00C7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41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7341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C7341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C73411"/>
    <w:rPr>
      <w:color w:val="0000FF"/>
      <w:u w:val="single"/>
    </w:rPr>
  </w:style>
  <w:style w:type="paragraph" w:customStyle="1" w:styleId="10">
    <w:name w:val="Без интервала1"/>
    <w:rsid w:val="00C734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73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6">
    <w:name w:val="Strong"/>
    <w:basedOn w:val="a0"/>
    <w:qFormat/>
    <w:rsid w:val="00C73411"/>
    <w:rPr>
      <w:b/>
      <w:bCs/>
    </w:rPr>
  </w:style>
  <w:style w:type="character" w:customStyle="1" w:styleId="a7">
    <w:name w:val="Основной текст_"/>
    <w:basedOn w:val="a0"/>
    <w:link w:val="2"/>
    <w:rsid w:val="00C734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C7341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C73411"/>
    <w:pPr>
      <w:widowControl w:val="0"/>
      <w:shd w:val="clear" w:color="auto" w:fill="FFFFFF"/>
      <w:spacing w:after="0" w:line="360" w:lineRule="exact"/>
      <w:ind w:hanging="2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rsid w:val="00C73411"/>
    <w:pPr>
      <w:widowControl w:val="0"/>
      <w:shd w:val="clear" w:color="auto" w:fill="FFFFFF"/>
      <w:spacing w:before="360" w:after="0" w:line="341" w:lineRule="exact"/>
      <w:ind w:firstLine="74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5E40E4DB83133176D036D374F005A01EB9F17128DB29B4F81066651CF2B47F0E20AD8EDA7D387Fg8I4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5F99F763A620F608049165C13C144172F3E15999F76CE37E606687A812706D08CD1556C2p2W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40DF8EF58C0FEFF83E597165BC76F84802968B450BFE321BFF458E8AE3111E915451D062DF18DC039F12l730J" TargetMode="External"/><Relationship Id="rId11" Type="http://schemas.openxmlformats.org/officeDocument/2006/relationships/hyperlink" Target="http://sp-petropavlovka.ru" TargetMode="External"/><Relationship Id="rId5" Type="http://schemas.openxmlformats.org/officeDocument/2006/relationships/image" Target="media/image2.png"/><Relationship Id="rId10" Type="http://schemas.openxmlformats.org/officeDocument/2006/relationships/hyperlink" Target="consultantplus://offline/ref=E65F99F763A620F608049165C13C144172F3E15999F76CE37E606687A812706D08CD1556C2p2W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consultant.ru/document/cons_doc_LAW_1999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1316</Words>
  <Characters>7505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1</cp:revision>
  <dcterms:created xsi:type="dcterms:W3CDTF">2016-11-28T03:53:00Z</dcterms:created>
  <dcterms:modified xsi:type="dcterms:W3CDTF">2016-11-28T03:54:00Z</dcterms:modified>
</cp:coreProperties>
</file>