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F" w:rsidRDefault="00F1167F" w:rsidP="00F1167F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замещающих</w:t>
      </w:r>
      <w:proofErr w:type="gramEnd"/>
      <w:r>
        <w:t xml:space="preserve"> должности муниципальной службы в  Администрации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МО СП «Петропавловское»,  её структурных подразделениях и их супруги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МО СП «Петропавловское» и предоставления этих сведений средствам </w:t>
      </w:r>
      <w:proofErr w:type="gramStart"/>
      <w:r>
        <w:t>массовой</w:t>
      </w:r>
      <w:proofErr w:type="gramEnd"/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ОБ ИМУЩЕСТВЕ И ОБЯЗАТЕЛЬСТВАХ ИМУЩЕСТВЕННОГО ХАРАКТЕРА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РУКОВОДИТЕЛЕЙ МУНИЦИПАЛЬНЫХ УЧРЕЖДЕНИЙ АДМИНИСТРАЦИИ МО СП «ПЕТРОПАВЛОВСКОЕ»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И ИХ СУПРУГИ (СУПРУГА) И НЕСОВЕРШЕННОЛЕТНИХ ДЕТЕЙ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ЗА </w:t>
      </w:r>
      <w:r w:rsidR="009230C8">
        <w:rPr>
          <w:b/>
          <w:i/>
        </w:rPr>
        <w:t>ОТЧЕТНЫЙ ПЕРИОД С 01 ЯНВАРЯ 2015</w:t>
      </w:r>
      <w:r>
        <w:rPr>
          <w:b/>
          <w:i/>
        </w:rPr>
        <w:t xml:space="preserve"> ГОДА  </w:t>
      </w:r>
      <w:r w:rsidR="009230C8">
        <w:rPr>
          <w:b/>
          <w:i/>
        </w:rPr>
        <w:t>ПО 31 ДЕКАБРЯ 2015</w:t>
      </w:r>
      <w:r>
        <w:rPr>
          <w:b/>
          <w:i/>
        </w:rPr>
        <w:t xml:space="preserve"> ГОДА</w:t>
      </w:r>
    </w:p>
    <w:p w:rsidR="00F1167F" w:rsidRDefault="00F1167F" w:rsidP="00F1167F">
      <w:pPr>
        <w:autoSpaceDE w:val="0"/>
        <w:autoSpaceDN w:val="0"/>
        <w:adjustRightInd w:val="0"/>
        <w:ind w:left="540"/>
        <w:jc w:val="both"/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F1167F" w:rsidRPr="009C2CBF" w:rsidTr="00AE6A13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Ф. И. О. </w:t>
            </w:r>
            <w:r>
              <w:rPr>
                <w:sz w:val="20"/>
                <w:szCs w:val="20"/>
              </w:rPr>
              <w:t xml:space="preserve">руководителя </w:t>
            </w:r>
            <w:r w:rsidRPr="009C2CBF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14</w:t>
            </w:r>
            <w:r w:rsidRPr="009C2CBF">
              <w:rPr>
                <w:sz w:val="20"/>
                <w:szCs w:val="20"/>
              </w:rPr>
              <w:t>г.</w:t>
            </w:r>
          </w:p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1167F" w:rsidRPr="009C2CBF" w:rsidTr="00AE6A13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F1167F" w:rsidRPr="009C2CBF" w:rsidTr="00AE6A1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9230C8" w:rsidRPr="009C2CBF" w:rsidTr="00D76075">
        <w:trPr>
          <w:trHeight w:val="787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1B1779" w:rsidRDefault="009230C8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Грыдин Денис Михайлович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223170,44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харриер</w:t>
            </w:r>
            <w:proofErr w:type="spellEnd"/>
            <w:r>
              <w:rPr>
                <w:sz w:val="20"/>
                <w:szCs w:val="20"/>
                <w:lang w:eastAsia="en-US"/>
              </w:rPr>
              <w:t>, 1198г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9230C8" w:rsidRPr="009C2CBF" w:rsidTr="009230C8">
        <w:trPr>
          <w:trHeight w:val="40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227037,24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0C8" w:rsidRPr="009C2CBF" w:rsidTr="009230C8">
        <w:trPr>
          <w:trHeight w:val="27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Дом </w:t>
            </w: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A96ABE">
        <w:trPr>
          <w:trHeight w:val="284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Pr="009C2CBF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Полесская Таисия Васильевна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167201,44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аллион</w:t>
            </w:r>
            <w:proofErr w:type="spellEnd"/>
            <w:r>
              <w:rPr>
                <w:sz w:val="20"/>
                <w:szCs w:val="20"/>
                <w:lang w:eastAsia="en-US"/>
              </w:rPr>
              <w:t>, 2004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9230C8">
        <w:trPr>
          <w:trHeight w:val="33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402D10">
        <w:trPr>
          <w:trHeight w:val="25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98,5</w:t>
            </w:r>
          </w:p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402D10">
        <w:trPr>
          <w:trHeight w:val="10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3670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1167F" w:rsidRDefault="00F1167F" w:rsidP="00F1167F"/>
    <w:p w:rsidR="00A33F87" w:rsidRDefault="00A33F87"/>
    <w:sectPr w:rsidR="00A33F87" w:rsidSect="0082250E">
      <w:pgSz w:w="16838" w:h="11906" w:orient="landscape"/>
      <w:pgMar w:top="28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67F"/>
    <w:rsid w:val="00004E82"/>
    <w:rsid w:val="00306FF1"/>
    <w:rsid w:val="00341293"/>
    <w:rsid w:val="003670BC"/>
    <w:rsid w:val="003B7246"/>
    <w:rsid w:val="006C5CB3"/>
    <w:rsid w:val="009230C8"/>
    <w:rsid w:val="00994A67"/>
    <w:rsid w:val="009C5C56"/>
    <w:rsid w:val="00A33F87"/>
    <w:rsid w:val="00B94AC1"/>
    <w:rsid w:val="00F1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2016-04-01T01:10:00Z</dcterms:created>
  <dcterms:modified xsi:type="dcterms:W3CDTF">2016-04-01T01:24:00Z</dcterms:modified>
</cp:coreProperties>
</file>