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7B" w:rsidRDefault="008A437B" w:rsidP="000E3597">
      <w:pPr>
        <w:pStyle w:val="1"/>
        <w:widowControl/>
        <w:jc w:val="center"/>
        <w:rPr>
          <w:sz w:val="24"/>
          <w:szCs w:val="24"/>
        </w:rPr>
      </w:pPr>
    </w:p>
    <w:p w:rsidR="008A437B" w:rsidRDefault="008A437B" w:rsidP="000E3597">
      <w:pPr>
        <w:pStyle w:val="1"/>
        <w:widowControl/>
        <w:jc w:val="center"/>
        <w:rPr>
          <w:sz w:val="24"/>
          <w:szCs w:val="24"/>
        </w:rPr>
      </w:pPr>
    </w:p>
    <w:p w:rsidR="008A437B" w:rsidRDefault="008A437B" w:rsidP="000E3597">
      <w:pPr>
        <w:pStyle w:val="1"/>
        <w:widowControl/>
        <w:jc w:val="center"/>
        <w:rPr>
          <w:sz w:val="24"/>
          <w:szCs w:val="24"/>
        </w:rPr>
      </w:pPr>
    </w:p>
    <w:p w:rsidR="008A437B" w:rsidRPr="00185A65" w:rsidRDefault="008A437B" w:rsidP="000E3597">
      <w:pPr>
        <w:pStyle w:val="1"/>
        <w:widowControl/>
        <w:jc w:val="center"/>
        <w:rPr>
          <w:sz w:val="24"/>
          <w:szCs w:val="24"/>
        </w:rPr>
      </w:pPr>
    </w:p>
    <w:p w:rsidR="000E3597" w:rsidRPr="00185A65" w:rsidRDefault="000E3597" w:rsidP="000E3597">
      <w:pPr>
        <w:pStyle w:val="1"/>
        <w:widowControl/>
        <w:jc w:val="center"/>
        <w:rPr>
          <w:sz w:val="24"/>
          <w:szCs w:val="24"/>
        </w:rPr>
      </w:pPr>
    </w:p>
    <w:p w:rsidR="000E3597" w:rsidRPr="00185A65" w:rsidRDefault="000E3597" w:rsidP="000E3597">
      <w:pPr>
        <w:pStyle w:val="1"/>
        <w:widowControl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-980440</wp:posOffset>
            </wp:positionV>
            <wp:extent cx="1206500" cy="10033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A65">
        <w:rPr>
          <w:sz w:val="24"/>
          <w:szCs w:val="24"/>
        </w:rPr>
        <w:t xml:space="preserve">                                                          </w:t>
      </w:r>
      <w:r w:rsidRPr="00185A6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0E3597" w:rsidRPr="00185A65" w:rsidRDefault="000E3597" w:rsidP="000E359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0E3597" w:rsidRPr="00185A65" w:rsidRDefault="000E3597" w:rsidP="000E359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0E3597" w:rsidRPr="00185A65" w:rsidRDefault="00AF7A15" w:rsidP="000E3597">
      <w:pPr>
        <w:pStyle w:val="1"/>
        <w:widowControl/>
        <w:ind w:firstLine="720"/>
        <w:rPr>
          <w:b/>
          <w:sz w:val="24"/>
          <w:szCs w:val="24"/>
        </w:rPr>
      </w:pPr>
      <w:r w:rsidRPr="00AF7A15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0E3597" w:rsidRPr="00185A65" w:rsidRDefault="000E3597" w:rsidP="000E3597">
      <w:pPr>
        <w:jc w:val="center"/>
        <w:rPr>
          <w:sz w:val="16"/>
          <w:szCs w:val="16"/>
        </w:rPr>
      </w:pPr>
      <w:r w:rsidRPr="00185A65">
        <w:rPr>
          <w:sz w:val="16"/>
          <w:szCs w:val="16"/>
        </w:rPr>
        <w:t>671920, Республика Бурятия, Джидинский район, село Петропавловка, ул.Свердлова 18 телефон /факс (30134) 42-1-62</w:t>
      </w:r>
    </w:p>
    <w:p w:rsidR="000E3597" w:rsidRPr="00185A65" w:rsidRDefault="000E3597" w:rsidP="000E3597">
      <w:pPr>
        <w:jc w:val="both"/>
      </w:pPr>
    </w:p>
    <w:p w:rsidR="000E3597" w:rsidRDefault="000E3597" w:rsidP="000E3597">
      <w:pPr>
        <w:ind w:firstLine="720"/>
      </w:pPr>
      <w:r w:rsidRPr="00185A65">
        <w:t xml:space="preserve">                                                               </w:t>
      </w:r>
    </w:p>
    <w:p w:rsidR="000E3597" w:rsidRPr="00185A65" w:rsidRDefault="000E3597" w:rsidP="000E3597">
      <w:pPr>
        <w:ind w:firstLine="720"/>
      </w:pPr>
    </w:p>
    <w:p w:rsidR="000E3597" w:rsidRPr="00185A65" w:rsidRDefault="000E3597" w:rsidP="000E3597">
      <w:pPr>
        <w:ind w:firstLine="720"/>
        <w:jc w:val="center"/>
        <w:rPr>
          <w:b/>
        </w:rPr>
      </w:pPr>
      <w:r w:rsidRPr="00185A65">
        <w:rPr>
          <w:b/>
        </w:rPr>
        <w:t>РЕШЕНИЕ</w:t>
      </w:r>
    </w:p>
    <w:p w:rsidR="000E3597" w:rsidRPr="00185A65" w:rsidRDefault="00AF4E90" w:rsidP="000E3597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E3597" w:rsidRPr="00185A65">
        <w:rPr>
          <w:rFonts w:ascii="Times New Roman" w:hAnsi="Times New Roman" w:cs="Times New Roman"/>
          <w:b/>
          <w:sz w:val="24"/>
          <w:szCs w:val="24"/>
        </w:rPr>
        <w:t xml:space="preserve"> сессии  третьего созыва Совета депутатов</w:t>
      </w:r>
    </w:p>
    <w:p w:rsidR="000E3597" w:rsidRPr="00185A65" w:rsidRDefault="000E3597" w:rsidP="000E3597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597" w:rsidRPr="00185A65" w:rsidRDefault="00834252" w:rsidP="000E3597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      от «</w:t>
      </w:r>
      <w:r w:rsidR="00AF4E90">
        <w:rPr>
          <w:b/>
          <w:bCs/>
        </w:rPr>
        <w:t>10</w:t>
      </w:r>
      <w:r w:rsidR="000E3597" w:rsidRPr="00185A65">
        <w:rPr>
          <w:b/>
          <w:bCs/>
        </w:rPr>
        <w:t>»</w:t>
      </w:r>
      <w:r w:rsidR="00AF4E90">
        <w:rPr>
          <w:b/>
          <w:bCs/>
        </w:rPr>
        <w:t xml:space="preserve"> апреля</w:t>
      </w:r>
      <w:r w:rsidR="000E3597" w:rsidRPr="00185A65">
        <w:rPr>
          <w:b/>
          <w:bCs/>
        </w:rPr>
        <w:t xml:space="preserve"> </w:t>
      </w:r>
      <w:r>
        <w:rPr>
          <w:b/>
          <w:bCs/>
        </w:rPr>
        <w:t>2015</w:t>
      </w:r>
      <w:r w:rsidR="000E3597" w:rsidRPr="00185A65">
        <w:rPr>
          <w:b/>
          <w:bCs/>
        </w:rPr>
        <w:t xml:space="preserve"> г</w:t>
      </w:r>
      <w:r>
        <w:rPr>
          <w:b/>
          <w:bCs/>
        </w:rPr>
        <w:t xml:space="preserve">. N </w:t>
      </w:r>
      <w:r w:rsidR="00AF4E90">
        <w:rPr>
          <w:b/>
          <w:bCs/>
        </w:rPr>
        <w:t>13</w:t>
      </w:r>
    </w:p>
    <w:p w:rsidR="000E3597" w:rsidRDefault="000E3597" w:rsidP="000E3597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:rsidR="000E3597" w:rsidRPr="00185A65" w:rsidRDefault="000E3597" w:rsidP="000E3597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:rsidR="000E3597" w:rsidRPr="00185A65" w:rsidRDefault="000E3597" w:rsidP="0083425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 внесении изменений в решение Совета депутатов сельского поселения «Петропавловское» от 29 ноября 2013 года № 13 «Об утверждении положения о бюджетном процессе в муниципальном образовании сельское поселение «Петропавловское»</w:t>
      </w:r>
      <w:r w:rsidR="00834252">
        <w:rPr>
          <w:b/>
          <w:bCs/>
        </w:rPr>
        <w:t xml:space="preserve"> (№21 от 25.12.2013г.)</w:t>
      </w:r>
    </w:p>
    <w:p w:rsidR="000E3597" w:rsidRPr="00185A65" w:rsidRDefault="000E3597" w:rsidP="00C07A9E">
      <w:pPr>
        <w:autoSpaceDE w:val="0"/>
        <w:autoSpaceDN w:val="0"/>
        <w:adjustRightInd w:val="0"/>
        <w:outlineLvl w:val="0"/>
      </w:pPr>
    </w:p>
    <w:p w:rsidR="000E3597" w:rsidRPr="00185A65" w:rsidRDefault="000E3597" w:rsidP="005D6C33">
      <w:pPr>
        <w:autoSpaceDE w:val="0"/>
        <w:autoSpaceDN w:val="0"/>
        <w:adjustRightInd w:val="0"/>
        <w:ind w:firstLine="540"/>
        <w:jc w:val="both"/>
      </w:pPr>
      <w:r w:rsidRPr="00185A65">
        <w:t xml:space="preserve">В соответствии с Федеральным </w:t>
      </w:r>
      <w:hyperlink r:id="rId8" w:history="1">
        <w:r w:rsidRPr="008C008E">
          <w:t>законом</w:t>
        </w:r>
      </w:hyperlink>
      <w:r w:rsidRPr="00185A65">
        <w:t xml:space="preserve"> от </w:t>
      </w:r>
      <w:r w:rsidR="00834252">
        <w:t>04.10.2014 N 283</w:t>
      </w:r>
      <w:r w:rsidRPr="00185A65">
        <w:t>-ФЗ "</w:t>
      </w:r>
      <w:r w:rsidR="00834252">
        <w:t>О внесении изменений в Бюджетный кодекс Российской Федерации в связи с совершенствованием правового положения государственных (муниципальных) учреждений</w:t>
      </w:r>
      <w:r w:rsidRPr="00185A65">
        <w:t>",  Совет депутатов решил:</w:t>
      </w:r>
    </w:p>
    <w:p w:rsidR="000E3597" w:rsidRDefault="000E3597" w:rsidP="005D6C3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Внести в Положение о бюджетном процессе в муниципальном образовании сельское поселение «Петропавловское» следующие изменения:</w:t>
      </w:r>
    </w:p>
    <w:p w:rsidR="00360207" w:rsidRPr="00360207" w:rsidRDefault="00360207" w:rsidP="00360207">
      <w:pPr>
        <w:pStyle w:val="a4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 Статью 8 изложить в следующей редакции: «</w:t>
      </w:r>
      <w:r w:rsidRPr="00360207">
        <w:t xml:space="preserve">Бюджетные полномочия главных распорядителей (распорядителей)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бюджета, получателей бюджетных средств определяются Бюджетным </w:t>
      </w:r>
      <w:hyperlink r:id="rId9" w:history="1">
        <w:r w:rsidRPr="00360207">
          <w:rPr>
            <w:color w:val="0000FF"/>
          </w:rPr>
          <w:t>кодексом</w:t>
        </w:r>
      </w:hyperlink>
      <w:r w:rsidRPr="00360207">
        <w:t xml:space="preserve"> Российской Федерации, федеральными законами, нормативными правовыми актами Республики Бурятия и поселения».</w:t>
      </w:r>
    </w:p>
    <w:p w:rsidR="008A437B" w:rsidRDefault="00F47091" w:rsidP="00F47091">
      <w:pPr>
        <w:pStyle w:val="a4"/>
        <w:numPr>
          <w:ilvl w:val="1"/>
          <w:numId w:val="3"/>
        </w:numPr>
        <w:autoSpaceDE w:val="0"/>
        <w:autoSpaceDN w:val="0"/>
        <w:adjustRightInd w:val="0"/>
        <w:jc w:val="both"/>
        <w:outlineLvl w:val="2"/>
      </w:pPr>
      <w:r>
        <w:t xml:space="preserve"> </w:t>
      </w:r>
      <w:r w:rsidR="00360207">
        <w:t>Часть 2 ст.</w:t>
      </w:r>
      <w:r w:rsidR="00C07A9E">
        <w:t xml:space="preserve"> 14</w:t>
      </w:r>
      <w:r w:rsidR="008A437B">
        <w:t xml:space="preserve">  изложить </w:t>
      </w:r>
      <w:r w:rsidR="00C07A9E">
        <w:t>в следующей редакции:</w:t>
      </w:r>
    </w:p>
    <w:p w:rsidR="00F47091" w:rsidRPr="00F47091" w:rsidRDefault="00360207" w:rsidP="00360207">
      <w:pPr>
        <w:ind w:firstLine="1134"/>
        <w:jc w:val="both"/>
      </w:pPr>
      <w:r>
        <w:t>«</w:t>
      </w:r>
      <w:r w:rsidR="00F47091" w:rsidRPr="00F47091">
        <w:rPr>
          <w:rStyle w:val="blk3"/>
        </w:rPr>
        <w:t>Составление проекта бюджета основывается на:</w:t>
      </w:r>
    </w:p>
    <w:p w:rsidR="00F47091" w:rsidRPr="00F47091" w:rsidRDefault="00F47091" w:rsidP="00536C9C">
      <w:pPr>
        <w:ind w:left="993" w:firstLine="141"/>
        <w:jc w:val="both"/>
      </w:pPr>
      <w:r w:rsidRPr="00F47091">
        <w:rPr>
          <w:rStyle w:val="blk3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47091" w:rsidRPr="00F47091" w:rsidRDefault="00F47091" w:rsidP="00536C9C">
      <w:pPr>
        <w:ind w:left="993" w:firstLine="141"/>
        <w:jc w:val="both"/>
      </w:pPr>
      <w:r w:rsidRPr="00F47091">
        <w:rPr>
          <w:rStyle w:val="blk3"/>
        </w:rPr>
        <w:t>основных направлениях бюджетной политики и основных направлениях налоговой политики;</w:t>
      </w:r>
    </w:p>
    <w:p w:rsidR="00F47091" w:rsidRPr="00F47091" w:rsidRDefault="00F47091" w:rsidP="00536C9C">
      <w:pPr>
        <w:ind w:left="993" w:firstLine="141"/>
        <w:jc w:val="both"/>
      </w:pPr>
      <w:r w:rsidRPr="00F47091">
        <w:rPr>
          <w:rStyle w:val="blk3"/>
        </w:rPr>
        <w:t>основных направлениях таможенно-тарифной политики Российской Федерации;</w:t>
      </w:r>
    </w:p>
    <w:p w:rsidR="00F47091" w:rsidRPr="00F47091" w:rsidRDefault="00F47091" w:rsidP="00536C9C">
      <w:pPr>
        <w:ind w:left="993" w:firstLine="141"/>
        <w:jc w:val="both"/>
      </w:pPr>
      <w:r w:rsidRPr="00F47091">
        <w:rPr>
          <w:rStyle w:val="blk3"/>
        </w:rPr>
        <w:t>прогнозе социально-экономического развития;</w:t>
      </w:r>
    </w:p>
    <w:p w:rsidR="00F47091" w:rsidRPr="00F47091" w:rsidRDefault="00F47091" w:rsidP="00536C9C">
      <w:pPr>
        <w:ind w:left="993" w:firstLine="141"/>
        <w:jc w:val="both"/>
      </w:pPr>
      <w:r w:rsidRPr="00F47091">
        <w:rPr>
          <w:rStyle w:val="blk3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F47091" w:rsidRPr="00F47091" w:rsidRDefault="00360207" w:rsidP="00536C9C">
      <w:pPr>
        <w:ind w:left="993" w:firstLine="141"/>
        <w:jc w:val="both"/>
      </w:pPr>
      <w:r>
        <w:rPr>
          <w:rStyle w:val="blk3"/>
        </w:rPr>
        <w:t>муниципальных</w:t>
      </w:r>
      <w:r w:rsidR="00F47091" w:rsidRPr="00F47091">
        <w:rPr>
          <w:rStyle w:val="blk3"/>
        </w:rPr>
        <w:t xml:space="preserve"> програ</w:t>
      </w:r>
      <w:r>
        <w:rPr>
          <w:rStyle w:val="blk3"/>
        </w:rPr>
        <w:t>ммах (проектах муниципальных</w:t>
      </w:r>
      <w:r w:rsidR="00F47091" w:rsidRPr="00F47091">
        <w:rPr>
          <w:rStyle w:val="blk3"/>
        </w:rPr>
        <w:t xml:space="preserve"> программ, проектах изменений указанных программ).</w:t>
      </w:r>
      <w:r>
        <w:t>».</w:t>
      </w:r>
    </w:p>
    <w:p w:rsidR="005D6C33" w:rsidRDefault="006F47DA">
      <w:r>
        <w:rPr>
          <w:noProof/>
        </w:rPr>
        <w:lastRenderedPageBreak/>
        <w:drawing>
          <wp:inline distT="0" distB="0" distL="0" distR="0">
            <wp:extent cx="5559023" cy="7931162"/>
            <wp:effectExtent l="19050" t="0" r="3577" b="0"/>
            <wp:docPr id="1" name="Рисунок 1" descr="C:\Documents and Settings\OEM\Мои документы\Протокола сессий\20 сессия 2015\о внесении измен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Мои документы\Протокола сессий\20 сессия 2015\о внесении изменен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43" cy="793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C33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4F2" w:rsidRDefault="00E974F2" w:rsidP="008A437B">
      <w:r>
        <w:separator/>
      </w:r>
    </w:p>
  </w:endnote>
  <w:endnote w:type="continuationSeparator" w:id="1">
    <w:p w:rsidR="00E974F2" w:rsidRDefault="00E974F2" w:rsidP="008A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4F2" w:rsidRDefault="00E974F2" w:rsidP="008A437B">
      <w:r>
        <w:separator/>
      </w:r>
    </w:p>
  </w:footnote>
  <w:footnote w:type="continuationSeparator" w:id="1">
    <w:p w:rsidR="00E974F2" w:rsidRDefault="00E974F2" w:rsidP="008A4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476"/>
    <w:multiLevelType w:val="multilevel"/>
    <w:tmpl w:val="FB4E6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AB1646A"/>
    <w:multiLevelType w:val="multilevel"/>
    <w:tmpl w:val="FB4E6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0A11AED"/>
    <w:multiLevelType w:val="multilevel"/>
    <w:tmpl w:val="C5027BCE"/>
    <w:lvl w:ilvl="0">
      <w:start w:val="1"/>
      <w:numFmt w:val="decimal"/>
      <w:lvlText w:val="%1."/>
      <w:lvlJc w:val="left"/>
      <w:pPr>
        <w:ind w:left="214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56" w:hanging="1800"/>
      </w:pPr>
      <w:rPr>
        <w:rFonts w:hint="default"/>
      </w:rPr>
    </w:lvl>
  </w:abstractNum>
  <w:abstractNum w:abstractNumId="3">
    <w:nsid w:val="548E0039"/>
    <w:multiLevelType w:val="multilevel"/>
    <w:tmpl w:val="FB4E6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AAB0AF4"/>
    <w:multiLevelType w:val="multilevel"/>
    <w:tmpl w:val="FB4E6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18B4F9A"/>
    <w:multiLevelType w:val="hybridMultilevel"/>
    <w:tmpl w:val="0590E2D0"/>
    <w:lvl w:ilvl="0" w:tplc="421A571C">
      <w:start w:val="1"/>
      <w:numFmt w:val="decimal"/>
      <w:lvlText w:val="4.%1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E3597"/>
    <w:rsid w:val="00000E75"/>
    <w:rsid w:val="000035B9"/>
    <w:rsid w:val="00004144"/>
    <w:rsid w:val="00006705"/>
    <w:rsid w:val="00006769"/>
    <w:rsid w:val="00006BC1"/>
    <w:rsid w:val="00013C2E"/>
    <w:rsid w:val="00021662"/>
    <w:rsid w:val="00022B4B"/>
    <w:rsid w:val="00023F27"/>
    <w:rsid w:val="00024830"/>
    <w:rsid w:val="00024C0C"/>
    <w:rsid w:val="00026DFB"/>
    <w:rsid w:val="000276B2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8CA"/>
    <w:rsid w:val="000D5D95"/>
    <w:rsid w:val="000D7431"/>
    <w:rsid w:val="000E2022"/>
    <w:rsid w:val="000E3597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46DD"/>
    <w:rsid w:val="001747CD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1D31"/>
    <w:rsid w:val="0023537E"/>
    <w:rsid w:val="00242576"/>
    <w:rsid w:val="0024355D"/>
    <w:rsid w:val="002468B8"/>
    <w:rsid w:val="0025432C"/>
    <w:rsid w:val="00256415"/>
    <w:rsid w:val="002567E4"/>
    <w:rsid w:val="002606EE"/>
    <w:rsid w:val="0026181A"/>
    <w:rsid w:val="00262E3F"/>
    <w:rsid w:val="00263A9B"/>
    <w:rsid w:val="00264CCB"/>
    <w:rsid w:val="00271907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0207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A7D45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36C9C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26C9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08F"/>
    <w:rsid w:val="005C513B"/>
    <w:rsid w:val="005C670C"/>
    <w:rsid w:val="005D584C"/>
    <w:rsid w:val="005D601E"/>
    <w:rsid w:val="005D6359"/>
    <w:rsid w:val="005D6C33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5B59"/>
    <w:rsid w:val="006060B5"/>
    <w:rsid w:val="00611A7F"/>
    <w:rsid w:val="006126DE"/>
    <w:rsid w:val="006129EF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6F47DA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A1B"/>
    <w:rsid w:val="00716F1A"/>
    <w:rsid w:val="00736C13"/>
    <w:rsid w:val="0074082F"/>
    <w:rsid w:val="00743385"/>
    <w:rsid w:val="00743FAD"/>
    <w:rsid w:val="00750ABB"/>
    <w:rsid w:val="007511C7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4252"/>
    <w:rsid w:val="00836E0F"/>
    <w:rsid w:val="00841331"/>
    <w:rsid w:val="0084319D"/>
    <w:rsid w:val="00843A78"/>
    <w:rsid w:val="008447E1"/>
    <w:rsid w:val="00846B1B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301E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A437B"/>
    <w:rsid w:val="008B1000"/>
    <w:rsid w:val="008B2437"/>
    <w:rsid w:val="008B4437"/>
    <w:rsid w:val="008B4B36"/>
    <w:rsid w:val="008B549A"/>
    <w:rsid w:val="008B6A27"/>
    <w:rsid w:val="008B71A8"/>
    <w:rsid w:val="008C008E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6F92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9F727C"/>
    <w:rsid w:val="00A00903"/>
    <w:rsid w:val="00A02564"/>
    <w:rsid w:val="00A13867"/>
    <w:rsid w:val="00A162A4"/>
    <w:rsid w:val="00A1707F"/>
    <w:rsid w:val="00A176E3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AF4E90"/>
    <w:rsid w:val="00AF7A15"/>
    <w:rsid w:val="00B03787"/>
    <w:rsid w:val="00B043C1"/>
    <w:rsid w:val="00B11295"/>
    <w:rsid w:val="00B117CE"/>
    <w:rsid w:val="00B11C8B"/>
    <w:rsid w:val="00B129C1"/>
    <w:rsid w:val="00B24AF3"/>
    <w:rsid w:val="00B251B7"/>
    <w:rsid w:val="00B322CA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320C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07A9E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57D68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A4A8C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B0A0D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4F71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974F2"/>
    <w:rsid w:val="00EA531D"/>
    <w:rsid w:val="00EA6E20"/>
    <w:rsid w:val="00EB07C1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077B2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091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D4DA8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0E35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0E35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359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A4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43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basedOn w:val="a0"/>
    <w:rsid w:val="005D6C33"/>
    <w:rPr>
      <w:vanish w:val="0"/>
      <w:webHidden w:val="0"/>
      <w:specVanish w:val="0"/>
    </w:rPr>
  </w:style>
  <w:style w:type="paragraph" w:styleId="a9">
    <w:name w:val="Balloon Text"/>
    <w:basedOn w:val="a"/>
    <w:link w:val="aa"/>
    <w:uiPriority w:val="99"/>
    <w:semiHidden/>
    <w:unhideWhenUsed/>
    <w:rsid w:val="006F4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3789FC247C4EFC2943B4BB8BA69B2067640109B0C223088C7FAC7F4D3A3D83AD8FF19234DEC277XDV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C175C9164281D5A990DCD8FF47629FD9D110A946AD16769BD7C4459039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cp:lastPrinted>2015-04-10T07:07:00Z</cp:lastPrinted>
  <dcterms:created xsi:type="dcterms:W3CDTF">2015-04-10T07:32:00Z</dcterms:created>
  <dcterms:modified xsi:type="dcterms:W3CDTF">2015-04-13T00:27:00Z</dcterms:modified>
</cp:coreProperties>
</file>